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4FD6E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CEB4AF0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9A6BB32" w14:textId="77777777" w:rsidR="00D146B9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C68371D" w14:textId="77777777" w:rsidR="00D146B9" w:rsidRDefault="00D146B9" w:rsidP="00D146B9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175E74" w14:textId="77777777" w:rsidR="00D146B9" w:rsidRDefault="00D146B9" w:rsidP="00D146B9">
      <w:pPr>
        <w:spacing w:line="480" w:lineRule="auto"/>
        <w:rPr>
          <w:rFonts w:ascii="Times New Roman" w:hAnsi="Times New Roman" w:cs="Times New Roman"/>
          <w:color w:val="333333"/>
          <w:szCs w:val="6"/>
          <w:shd w:val="clear" w:color="auto" w:fill="FFFFFF"/>
        </w:rPr>
      </w:pPr>
    </w:p>
    <w:p w14:paraId="2C8F58FD" w14:textId="77777777" w:rsidR="00D146B9" w:rsidRPr="004244C9" w:rsidRDefault="00803CCB" w:rsidP="00D146B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44C9">
        <w:rPr>
          <w:rFonts w:ascii="Times New Roman" w:hAnsi="Times New Roman" w:cs="Times New Roman"/>
          <w:b/>
        </w:rPr>
        <w:t>C</w:t>
      </w:r>
      <w:r w:rsidR="00785D0E" w:rsidRPr="004244C9">
        <w:rPr>
          <w:rFonts w:ascii="Times New Roman" w:hAnsi="Times New Roman" w:cs="Times New Roman"/>
          <w:b/>
        </w:rPr>
        <w:t>omparison and</w:t>
      </w:r>
      <w:r w:rsidR="00E756EB" w:rsidRPr="004244C9">
        <w:rPr>
          <w:rFonts w:ascii="Times New Roman" w:hAnsi="Times New Roman" w:cs="Times New Roman"/>
          <w:b/>
        </w:rPr>
        <w:t xml:space="preserve"> </w:t>
      </w:r>
      <w:r w:rsidRPr="004244C9">
        <w:rPr>
          <w:rFonts w:ascii="Times New Roman" w:hAnsi="Times New Roman" w:cs="Times New Roman"/>
          <w:b/>
        </w:rPr>
        <w:t>Contrast Essay</w:t>
      </w:r>
    </w:p>
    <w:p w14:paraId="1255BB61" w14:textId="77777777" w:rsidR="004244C9" w:rsidRPr="0032281F" w:rsidRDefault="004244C9" w:rsidP="00D146B9">
      <w:pPr>
        <w:spacing w:line="480" w:lineRule="auto"/>
        <w:jc w:val="center"/>
        <w:rPr>
          <w:rFonts w:ascii="Times New Roman" w:hAnsi="Times New Roman" w:cs="Times New Roman"/>
        </w:rPr>
      </w:pPr>
    </w:p>
    <w:p w14:paraId="7E022711" w14:textId="77777777" w:rsidR="00D146B9" w:rsidRPr="0032281F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Student’s Name</w:t>
      </w:r>
    </w:p>
    <w:p w14:paraId="33A1A52C" w14:textId="77777777" w:rsidR="004244C9" w:rsidRPr="0032281F" w:rsidRDefault="00803CCB" w:rsidP="004244C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</w:p>
    <w:p w14:paraId="5B4A5556" w14:textId="77777777" w:rsidR="00D146B9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Course </w:t>
      </w:r>
    </w:p>
    <w:p w14:paraId="4DB8A19A" w14:textId="77777777" w:rsidR="00D146B9" w:rsidRPr="0032281F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Instructor’s Name</w:t>
      </w:r>
    </w:p>
    <w:p w14:paraId="3F1C7739" w14:textId="77777777" w:rsidR="00D146B9" w:rsidRPr="0032281F" w:rsidRDefault="00803CCB" w:rsidP="00D146B9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</w:t>
      </w:r>
    </w:p>
    <w:p w14:paraId="42169D39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89A738A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84F5B2F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76A0332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9098F4C" w14:textId="77777777" w:rsidR="00D146B9" w:rsidRPr="0032281F" w:rsidRDefault="00D146B9" w:rsidP="00D146B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ECB3372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14817847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45F009CB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24B48DF5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3DB6C858" w14:textId="77777777" w:rsidR="00D146B9" w:rsidRDefault="00D146B9" w:rsidP="00D146B9">
      <w:pPr>
        <w:spacing w:line="480" w:lineRule="auto"/>
        <w:rPr>
          <w:rFonts w:ascii="Times New Roman" w:hAnsi="Times New Roman" w:cs="Times New Roman"/>
        </w:rPr>
      </w:pPr>
    </w:p>
    <w:p w14:paraId="2830B7BB" w14:textId="77777777" w:rsidR="00EF482A" w:rsidRDefault="00803CCB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00539A7" w14:textId="77777777" w:rsidR="00D146B9" w:rsidRPr="004244C9" w:rsidRDefault="00803CCB" w:rsidP="004244C9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44C9">
        <w:rPr>
          <w:rFonts w:ascii="Times New Roman" w:hAnsi="Times New Roman" w:cs="Times New Roman"/>
          <w:b/>
        </w:rPr>
        <w:lastRenderedPageBreak/>
        <w:t>Comparison and Contrast Essay</w:t>
      </w:r>
    </w:p>
    <w:p w14:paraId="23434D60" w14:textId="4D6119DF" w:rsidR="00C55632" w:rsidRDefault="00803CCB" w:rsidP="00E63E2D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Imagine a sojourner taking on two diversely dissimilar ways but end</w:t>
      </w:r>
      <w:r w:rsidR="008D0254">
        <w:rPr>
          <w:rFonts w:ascii="Times New Roman" w:hAnsi="Times New Roman" w:cs="Times New Roman"/>
        </w:rPr>
        <w:t>ing</w:t>
      </w:r>
      <w:r>
        <w:rPr>
          <w:rFonts w:ascii="Times New Roman" w:hAnsi="Times New Roman" w:cs="Times New Roman"/>
        </w:rPr>
        <w:t xml:space="preserve"> up at his maiden destination of cho</w:t>
      </w:r>
      <w:bookmarkStart w:id="0" w:name="_GoBack"/>
      <w:bookmarkEnd w:id="0"/>
      <w:r>
        <w:rPr>
          <w:rFonts w:ascii="Times New Roman" w:hAnsi="Times New Roman" w:cs="Times New Roman"/>
        </w:rPr>
        <w:t>ice.</w:t>
      </w:r>
      <w:r w:rsidR="00CA408A">
        <w:rPr>
          <w:rFonts w:ascii="Times New Roman" w:hAnsi="Times New Roman" w:cs="Times New Roman"/>
        </w:rPr>
        <w:t xml:space="preserve"> </w:t>
      </w:r>
      <w:r w:rsidR="000B57BB">
        <w:rPr>
          <w:rFonts w:ascii="Times New Roman" w:hAnsi="Times New Roman" w:cs="Times New Roman"/>
        </w:rPr>
        <w:t>Frye and Mendelssohn are two authors who wrote on two distinct themes but ended up describing the inherent problems of Canada as a nation.</w:t>
      </w:r>
      <w:r w:rsidR="00CF00D9">
        <w:rPr>
          <w:rFonts w:ascii="Times New Roman" w:hAnsi="Times New Roman" w:cs="Times New Roman"/>
        </w:rPr>
        <w:t xml:space="preserve"> </w:t>
      </w:r>
      <w:r w:rsidR="00F54DF9">
        <w:rPr>
          <w:rFonts w:ascii="Times New Roman" w:hAnsi="Times New Roman" w:cs="Times New Roman"/>
        </w:rPr>
        <w:t>In what appears to be a tranquil nation, Canada is deeply wallowing in the mire of an identity problem</w:t>
      </w:r>
      <w:r w:rsidR="00AB0C01">
        <w:rPr>
          <w:rFonts w:ascii="Times New Roman" w:hAnsi="Times New Roman" w:cs="Times New Roman"/>
        </w:rPr>
        <w:t xml:space="preserve"> at same time thriving on</w:t>
      </w:r>
      <w:r w:rsidR="00AF5B2D">
        <w:rPr>
          <w:rFonts w:ascii="Times New Roman" w:hAnsi="Times New Roman" w:cs="Times New Roman"/>
        </w:rPr>
        <w:t xml:space="preserve"> </w:t>
      </w:r>
      <w:r w:rsidR="00AB0C01">
        <w:rPr>
          <w:rFonts w:ascii="Times New Roman" w:hAnsi="Times New Roman" w:cs="Times New Roman"/>
        </w:rPr>
        <w:t>new ethnicity</w:t>
      </w:r>
      <w:r w:rsidR="00AF5B2D">
        <w:rPr>
          <w:rFonts w:ascii="Times New Roman" w:hAnsi="Times New Roman" w:cs="Times New Roman"/>
        </w:rPr>
        <w:t xml:space="preserve"> adoption</w:t>
      </w:r>
      <w:r w:rsidR="00F54DF9">
        <w:rPr>
          <w:rFonts w:ascii="Times New Roman" w:hAnsi="Times New Roman" w:cs="Times New Roman"/>
        </w:rPr>
        <w:t>.</w:t>
      </w:r>
      <w:r w:rsidR="001B32F2">
        <w:rPr>
          <w:rFonts w:ascii="Times New Roman" w:hAnsi="Times New Roman" w:cs="Times New Roman"/>
        </w:rPr>
        <w:t xml:space="preserve"> Through </w:t>
      </w:r>
      <w:r w:rsidR="00632E27">
        <w:rPr>
          <w:rFonts w:ascii="Times New Roman" w:hAnsi="Times New Roman" w:cs="Times New Roman"/>
        </w:rPr>
        <w:t>the</w:t>
      </w:r>
      <w:r w:rsidR="001B32F2">
        <w:rPr>
          <w:rFonts w:ascii="Times New Roman" w:hAnsi="Times New Roman" w:cs="Times New Roman"/>
        </w:rPr>
        <w:t xml:space="preserve"> perspectives of a culturally disintegrated and socially integrated</w:t>
      </w:r>
      <w:r w:rsidR="00B660D8">
        <w:rPr>
          <w:rFonts w:ascii="Times New Roman" w:hAnsi="Times New Roman" w:cs="Times New Roman"/>
        </w:rPr>
        <w:t xml:space="preserve"> Canada</w:t>
      </w:r>
      <w:r w:rsidR="001B32F2">
        <w:rPr>
          <w:rFonts w:ascii="Times New Roman" w:hAnsi="Times New Roman" w:cs="Times New Roman"/>
        </w:rPr>
        <w:t xml:space="preserve">, the two authors agree and disagree on different </w:t>
      </w:r>
      <w:r w:rsidR="00911F97">
        <w:rPr>
          <w:rFonts w:ascii="Times New Roman" w:hAnsi="Times New Roman" w:cs="Times New Roman"/>
        </w:rPr>
        <w:t>aspects</w:t>
      </w:r>
      <w:r w:rsidR="001B32F2">
        <w:rPr>
          <w:rFonts w:ascii="Times New Roman" w:hAnsi="Times New Roman" w:cs="Times New Roman"/>
        </w:rPr>
        <w:t xml:space="preserve"> throughout their works.</w:t>
      </w:r>
      <w:r w:rsidR="00E63E2D">
        <w:rPr>
          <w:rFonts w:ascii="Times New Roman" w:hAnsi="Times New Roman" w:cs="Times New Roman"/>
        </w:rPr>
        <w:t xml:space="preserve"> </w:t>
      </w:r>
      <w:r w:rsidR="00141E3C">
        <w:rPr>
          <w:rFonts w:ascii="Times New Roman" w:hAnsi="Times New Roman" w:cs="Times New Roman"/>
        </w:rPr>
        <w:t>Thus,</w:t>
      </w:r>
      <w:r w:rsidR="00FC7721">
        <w:rPr>
          <w:rFonts w:ascii="Times New Roman" w:hAnsi="Times New Roman" w:cs="Times New Roman"/>
        </w:rPr>
        <w:t xml:space="preserve"> </w:t>
      </w:r>
      <w:r w:rsidR="00B37ED2">
        <w:rPr>
          <w:rFonts w:ascii="Times New Roman" w:hAnsi="Times New Roman" w:cs="Times New Roman"/>
        </w:rPr>
        <w:t>t</w:t>
      </w:r>
      <w:r w:rsidR="00FC7721">
        <w:rPr>
          <w:rFonts w:ascii="Times New Roman" w:hAnsi="Times New Roman" w:cs="Times New Roman"/>
        </w:rPr>
        <w:t xml:space="preserve">his paper </w:t>
      </w:r>
      <w:r w:rsidR="00B37ED2">
        <w:rPr>
          <w:rFonts w:ascii="Times New Roman" w:hAnsi="Times New Roman" w:cs="Times New Roman"/>
        </w:rPr>
        <w:t>aims to compare and contrast the two</w:t>
      </w:r>
      <w:r w:rsidR="00FC7721">
        <w:rPr>
          <w:rFonts w:ascii="Times New Roman" w:hAnsi="Times New Roman" w:cs="Times New Roman"/>
        </w:rPr>
        <w:t xml:space="preserve"> </w:t>
      </w:r>
      <w:r w:rsidR="00B37ED2">
        <w:rPr>
          <w:rFonts w:ascii="Times New Roman" w:hAnsi="Times New Roman" w:cs="Times New Roman"/>
        </w:rPr>
        <w:t xml:space="preserve">works in which </w:t>
      </w:r>
      <w:r w:rsidR="00CE3F48">
        <w:rPr>
          <w:rFonts w:ascii="Times New Roman" w:hAnsi="Times New Roman" w:cs="Times New Roman"/>
        </w:rPr>
        <w:t xml:space="preserve"> despite the fact that Canada is a</w:t>
      </w:r>
      <w:r w:rsidR="00FC7721">
        <w:rPr>
          <w:rFonts w:ascii="Times New Roman" w:hAnsi="Times New Roman" w:cs="Times New Roman"/>
        </w:rPr>
        <w:t>t a blink of loosing it</w:t>
      </w:r>
      <w:r w:rsidR="00A16DBC">
        <w:rPr>
          <w:rFonts w:ascii="Times New Roman" w:hAnsi="Times New Roman" w:cs="Times New Roman"/>
        </w:rPr>
        <w:t>s</w:t>
      </w:r>
      <w:r w:rsidR="00FC7721">
        <w:rPr>
          <w:rFonts w:ascii="Times New Roman" w:hAnsi="Times New Roman" w:cs="Times New Roman"/>
        </w:rPr>
        <w:t xml:space="preserve"> cultural identity, </w:t>
      </w:r>
      <w:r w:rsidR="00A16DBC">
        <w:rPr>
          <w:rFonts w:ascii="Times New Roman" w:hAnsi="Times New Roman" w:cs="Times New Roman"/>
        </w:rPr>
        <w:t>it</w:t>
      </w:r>
      <w:r w:rsidR="00FC7721">
        <w:rPr>
          <w:rFonts w:ascii="Times New Roman" w:hAnsi="Times New Roman" w:cs="Times New Roman"/>
        </w:rPr>
        <w:t xml:space="preserve"> is embracing a social change </w:t>
      </w:r>
      <w:r w:rsidR="00A16DBC">
        <w:rPr>
          <w:rFonts w:ascii="Times New Roman" w:hAnsi="Times New Roman" w:cs="Times New Roman"/>
        </w:rPr>
        <w:t>as well.</w:t>
      </w:r>
      <w:r w:rsidR="00FC7721">
        <w:rPr>
          <w:rFonts w:ascii="Times New Roman" w:hAnsi="Times New Roman" w:cs="Times New Roman"/>
        </w:rPr>
        <w:t xml:space="preserve"> </w:t>
      </w:r>
    </w:p>
    <w:p w14:paraId="1CA237D9" w14:textId="1775B3EE" w:rsidR="00305CA0" w:rsidRDefault="00401BE8" w:rsidP="002F7D31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Social change and identity problem are two aspects of global perception facing Canada. </w:t>
      </w:r>
      <w:r w:rsidR="00803CCB">
        <w:rPr>
          <w:rFonts w:ascii="Times New Roman" w:hAnsi="Times New Roman" w:cs="Times New Roman"/>
        </w:rPr>
        <w:t xml:space="preserve">Both the </w:t>
      </w:r>
      <w:r w:rsidR="006D36D7">
        <w:rPr>
          <w:rFonts w:ascii="Times New Roman" w:hAnsi="Times New Roman" w:cs="Times New Roman"/>
        </w:rPr>
        <w:t>discussions</w:t>
      </w:r>
      <w:r w:rsidR="00803CCB">
        <w:rPr>
          <w:rFonts w:ascii="Times New Roman" w:hAnsi="Times New Roman" w:cs="Times New Roman"/>
        </w:rPr>
        <w:t xml:space="preserve"> of the Preface to </w:t>
      </w:r>
      <w:r w:rsidR="00803CCB" w:rsidRPr="00401BE8">
        <w:rPr>
          <w:rFonts w:ascii="Times New Roman" w:hAnsi="Times New Roman" w:cs="Times New Roman"/>
        </w:rPr>
        <w:t>The Bush Garden and "</w:t>
      </w:r>
      <w:r w:rsidR="006D36D7" w:rsidRPr="00401BE8">
        <w:rPr>
          <w:rFonts w:ascii="Times New Roman" w:hAnsi="Times New Roman" w:cs="Times New Roman"/>
        </w:rPr>
        <w:t xml:space="preserve">Birth </w:t>
      </w:r>
      <w:r w:rsidR="001354A1" w:rsidRPr="00401BE8">
        <w:rPr>
          <w:rFonts w:ascii="Times New Roman" w:hAnsi="Times New Roman" w:cs="Times New Roman"/>
        </w:rPr>
        <w:t>of a</w:t>
      </w:r>
      <w:r w:rsidR="006D36D7" w:rsidRPr="00401BE8">
        <w:rPr>
          <w:rFonts w:ascii="Times New Roman" w:hAnsi="Times New Roman" w:cs="Times New Roman"/>
        </w:rPr>
        <w:t xml:space="preserve"> New Ethnicity</w:t>
      </w:r>
      <w:r w:rsidR="00803CCB">
        <w:rPr>
          <w:rFonts w:ascii="Times New Roman" w:hAnsi="Times New Roman" w:cs="Times New Roman"/>
        </w:rPr>
        <w:t>”</w:t>
      </w:r>
      <w:r w:rsidR="00E6724F">
        <w:rPr>
          <w:rFonts w:ascii="Times New Roman" w:hAnsi="Times New Roman" w:cs="Times New Roman"/>
        </w:rPr>
        <w:t xml:space="preserve"> </w:t>
      </w:r>
      <w:r w:rsidR="00FC77D5">
        <w:rPr>
          <w:rFonts w:ascii="Times New Roman" w:hAnsi="Times New Roman" w:cs="Times New Roman"/>
        </w:rPr>
        <w:t>are based on</w:t>
      </w:r>
      <w:r w:rsidR="00E6724F">
        <w:rPr>
          <w:rFonts w:ascii="Times New Roman" w:hAnsi="Times New Roman" w:cs="Times New Roman"/>
        </w:rPr>
        <w:t xml:space="preserve"> Canadian </w:t>
      </w:r>
      <w:r w:rsidR="00CD6171">
        <w:rPr>
          <w:rFonts w:ascii="Times New Roman" w:hAnsi="Times New Roman" w:cs="Times New Roman"/>
        </w:rPr>
        <w:t>context</w:t>
      </w:r>
      <w:r w:rsidR="00E6724F">
        <w:rPr>
          <w:rFonts w:ascii="Times New Roman" w:hAnsi="Times New Roman" w:cs="Times New Roman"/>
        </w:rPr>
        <w:t>.</w:t>
      </w:r>
      <w:r w:rsidR="00F61D31">
        <w:rPr>
          <w:rFonts w:ascii="Times New Roman" w:hAnsi="Times New Roman" w:cs="Times New Roman"/>
        </w:rPr>
        <w:t xml:space="preserve"> In addition, they </w:t>
      </w:r>
      <w:r w:rsidR="00EC51CC">
        <w:rPr>
          <w:rFonts w:ascii="Times New Roman" w:hAnsi="Times New Roman" w:cs="Times New Roman"/>
        </w:rPr>
        <w:t xml:space="preserve">offer a global view of Canada in response to their chosen </w:t>
      </w:r>
      <w:r w:rsidR="00683DAE">
        <w:rPr>
          <w:rFonts w:ascii="Times New Roman" w:hAnsi="Times New Roman" w:cs="Times New Roman"/>
        </w:rPr>
        <w:t>themes</w:t>
      </w:r>
      <w:r w:rsidR="00EC51CC">
        <w:rPr>
          <w:rFonts w:ascii="Times New Roman" w:hAnsi="Times New Roman" w:cs="Times New Roman"/>
        </w:rPr>
        <w:t>.</w:t>
      </w:r>
      <w:r w:rsidR="00907D7C">
        <w:rPr>
          <w:rFonts w:ascii="Times New Roman" w:hAnsi="Times New Roman" w:cs="Times New Roman"/>
        </w:rPr>
        <w:t xml:space="preserve"> </w:t>
      </w:r>
      <w:r w:rsidR="00C221D4">
        <w:rPr>
          <w:rFonts w:ascii="Times New Roman" w:hAnsi="Times New Roman" w:cs="Times New Roman"/>
        </w:rPr>
        <w:t xml:space="preserve">For instance, </w:t>
      </w:r>
      <w:r w:rsidR="00276B60">
        <w:rPr>
          <w:rFonts w:ascii="Times New Roman" w:hAnsi="Times New Roman" w:cs="Times New Roman"/>
        </w:rPr>
        <w:t>in</w:t>
      </w:r>
      <w:r w:rsidR="00DE0911">
        <w:rPr>
          <w:rFonts w:ascii="Times New Roman" w:hAnsi="Times New Roman" w:cs="Times New Roman"/>
        </w:rPr>
        <w:t xml:space="preserve"> his attempt to demonstrate that </w:t>
      </w:r>
      <w:r w:rsidR="001F7183">
        <w:rPr>
          <w:rFonts w:ascii="Times New Roman" w:hAnsi="Times New Roman" w:cs="Times New Roman"/>
        </w:rPr>
        <w:t xml:space="preserve">Canada has embraced a novel ethnicity, Mathew Mendelsohn </w:t>
      </w:r>
      <w:r w:rsidR="007B2DFF">
        <w:rPr>
          <w:rFonts w:ascii="Times New Roman" w:hAnsi="Times New Roman" w:cs="Times New Roman"/>
        </w:rPr>
        <w:t>probes into transformation</w:t>
      </w:r>
      <w:r w:rsidR="00276F8F">
        <w:rPr>
          <w:rFonts w:ascii="Times New Roman" w:hAnsi="Times New Roman" w:cs="Times New Roman"/>
        </w:rPr>
        <w:t>s</w:t>
      </w:r>
      <w:r w:rsidR="007B2DFF">
        <w:rPr>
          <w:rFonts w:ascii="Times New Roman" w:hAnsi="Times New Roman" w:cs="Times New Roman"/>
        </w:rPr>
        <w:t xml:space="preserve"> the country has </w:t>
      </w:r>
      <w:r w:rsidR="00A06A7B">
        <w:rPr>
          <w:rFonts w:ascii="Times New Roman" w:hAnsi="Times New Roman" w:cs="Times New Roman"/>
        </w:rPr>
        <w:t>been experiencing</w:t>
      </w:r>
      <w:r w:rsidR="007B2DFF">
        <w:rPr>
          <w:rFonts w:ascii="Times New Roman" w:hAnsi="Times New Roman" w:cs="Times New Roman"/>
        </w:rPr>
        <w:t>.</w:t>
      </w:r>
      <w:r w:rsidR="008F27A0">
        <w:rPr>
          <w:rFonts w:ascii="Times New Roman" w:hAnsi="Times New Roman" w:cs="Times New Roman"/>
        </w:rPr>
        <w:t xml:space="preserve">  He explores the various aspects of social life of Canada</w:t>
      </w:r>
      <w:r w:rsidR="00784138">
        <w:rPr>
          <w:rFonts w:ascii="Times New Roman" w:hAnsi="Times New Roman" w:cs="Times New Roman"/>
        </w:rPr>
        <w:t xml:space="preserve">, which </w:t>
      </w:r>
      <w:r w:rsidR="00DF72A0">
        <w:rPr>
          <w:rFonts w:ascii="Times New Roman" w:hAnsi="Times New Roman" w:cs="Times New Roman"/>
        </w:rPr>
        <w:t>irrefutably</w:t>
      </w:r>
      <w:r w:rsidR="00784138">
        <w:rPr>
          <w:rFonts w:ascii="Times New Roman" w:hAnsi="Times New Roman" w:cs="Times New Roman"/>
        </w:rPr>
        <w:t xml:space="preserve"> have been impacted by change</w:t>
      </w:r>
      <w:r w:rsidR="000E547F">
        <w:rPr>
          <w:rFonts w:ascii="Times New Roman" w:hAnsi="Times New Roman" w:cs="Times New Roman"/>
        </w:rPr>
        <w:t xml:space="preserve"> in Canada’s ethnicity</w:t>
      </w:r>
      <w:r w:rsidR="00784138">
        <w:rPr>
          <w:rFonts w:ascii="Times New Roman" w:hAnsi="Times New Roman" w:cs="Times New Roman"/>
        </w:rPr>
        <w:t xml:space="preserve"> for the past years.</w:t>
      </w:r>
      <w:r w:rsidR="009B14FD">
        <w:rPr>
          <w:rFonts w:ascii="Times New Roman" w:hAnsi="Times New Roman" w:cs="Times New Roman"/>
        </w:rPr>
        <w:t xml:space="preserve"> Mendelsohn maintains his focus on </w:t>
      </w:r>
      <w:r w:rsidR="007B675F">
        <w:rPr>
          <w:rFonts w:ascii="Times New Roman" w:hAnsi="Times New Roman" w:cs="Times New Roman"/>
        </w:rPr>
        <w:t>Canada’s</w:t>
      </w:r>
      <w:r w:rsidR="009B14FD">
        <w:rPr>
          <w:rFonts w:ascii="Times New Roman" w:hAnsi="Times New Roman" w:cs="Times New Roman"/>
        </w:rPr>
        <w:t xml:space="preserve"> multiculturalism and immigration</w:t>
      </w:r>
      <w:r w:rsidR="00B66945">
        <w:rPr>
          <w:rFonts w:ascii="Times New Roman" w:hAnsi="Times New Roman" w:cs="Times New Roman"/>
        </w:rPr>
        <w:t xml:space="preserve"> issues, with</w:t>
      </w:r>
      <w:r w:rsidR="00907D7C">
        <w:rPr>
          <w:rFonts w:ascii="Times New Roman" w:hAnsi="Times New Roman" w:cs="Times New Roman"/>
        </w:rPr>
        <w:t xml:space="preserve"> </w:t>
      </w:r>
      <w:r w:rsidR="00B66945">
        <w:rPr>
          <w:rFonts w:ascii="Times New Roman" w:hAnsi="Times New Roman" w:cs="Times New Roman"/>
        </w:rPr>
        <w:t xml:space="preserve">a reflection on </w:t>
      </w:r>
      <w:r>
        <w:rPr>
          <w:rFonts w:ascii="Times New Roman" w:hAnsi="Times New Roman" w:cs="Times New Roman"/>
        </w:rPr>
        <w:t xml:space="preserve">the </w:t>
      </w:r>
      <w:r w:rsidR="00B66945">
        <w:rPr>
          <w:rFonts w:ascii="Times New Roman" w:hAnsi="Times New Roman" w:cs="Times New Roman"/>
        </w:rPr>
        <w:t xml:space="preserve">country’s </w:t>
      </w:r>
      <w:r w:rsidR="00E05442">
        <w:rPr>
          <w:rFonts w:ascii="Times New Roman" w:hAnsi="Times New Roman" w:cs="Times New Roman"/>
        </w:rPr>
        <w:t>cultural</w:t>
      </w:r>
      <w:r w:rsidR="00907D7C">
        <w:rPr>
          <w:rFonts w:ascii="Times New Roman" w:hAnsi="Times New Roman" w:cs="Times New Roman"/>
        </w:rPr>
        <w:t xml:space="preserve"> </w:t>
      </w:r>
      <w:r w:rsidR="00037A16">
        <w:rPr>
          <w:rFonts w:ascii="Times New Roman" w:hAnsi="Times New Roman" w:cs="Times New Roman"/>
        </w:rPr>
        <w:t>transformation</w:t>
      </w:r>
      <w:r w:rsidR="00B66945">
        <w:rPr>
          <w:rFonts w:ascii="Times New Roman" w:hAnsi="Times New Roman" w:cs="Times New Roman"/>
        </w:rPr>
        <w:t xml:space="preserve"> to wh</w:t>
      </w:r>
      <w:r w:rsidR="00E1511F">
        <w:rPr>
          <w:rFonts w:ascii="Times New Roman" w:hAnsi="Times New Roman" w:cs="Times New Roman"/>
        </w:rPr>
        <w:t>at</w:t>
      </w:r>
      <w:r w:rsidR="00E05442">
        <w:rPr>
          <w:rFonts w:ascii="Times New Roman" w:hAnsi="Times New Roman" w:cs="Times New Roman"/>
        </w:rPr>
        <w:t xml:space="preserve"> various countries </w:t>
      </w:r>
      <w:r w:rsidR="00E1511F">
        <w:rPr>
          <w:rFonts w:ascii="Times New Roman" w:hAnsi="Times New Roman" w:cs="Times New Roman"/>
        </w:rPr>
        <w:t xml:space="preserve">are experiencing globally </w:t>
      </w:r>
      <w:r w:rsidR="006E6D92">
        <w:rPr>
          <w:rFonts w:ascii="Times New Roman" w:hAnsi="Times New Roman" w:cs="Times New Roman"/>
        </w:rPr>
        <w:t>(Mendelsohn, 2003</w:t>
      </w:r>
      <w:r w:rsidR="0047550E">
        <w:rPr>
          <w:rFonts w:ascii="Times New Roman" w:hAnsi="Times New Roman" w:cs="Times New Roman"/>
        </w:rPr>
        <w:t>; p.383</w:t>
      </w:r>
      <w:r w:rsidR="006E6D92">
        <w:rPr>
          <w:rFonts w:ascii="Times New Roman" w:hAnsi="Times New Roman" w:cs="Times New Roman"/>
        </w:rPr>
        <w:t>)</w:t>
      </w:r>
      <w:r w:rsidR="00B66945">
        <w:rPr>
          <w:rFonts w:ascii="Times New Roman" w:hAnsi="Times New Roman" w:cs="Times New Roman"/>
        </w:rPr>
        <w:t>.</w:t>
      </w:r>
      <w:r w:rsidR="00197ABC">
        <w:rPr>
          <w:rFonts w:ascii="Times New Roman" w:hAnsi="Times New Roman" w:cs="Times New Roman"/>
        </w:rPr>
        <w:t xml:space="preserve"> Similarly, </w:t>
      </w:r>
      <w:r w:rsidR="003F561C">
        <w:rPr>
          <w:rFonts w:ascii="Times New Roman" w:hAnsi="Times New Roman" w:cs="Times New Roman"/>
        </w:rPr>
        <w:t>Frye</w:t>
      </w:r>
      <w:r w:rsidR="00E97857">
        <w:rPr>
          <w:rFonts w:ascii="Times New Roman" w:hAnsi="Times New Roman" w:cs="Times New Roman"/>
        </w:rPr>
        <w:t>’s</w:t>
      </w:r>
      <w:r w:rsidR="00C91003">
        <w:rPr>
          <w:rFonts w:ascii="Times New Roman" w:hAnsi="Times New Roman" w:cs="Times New Roman"/>
        </w:rPr>
        <w:t xml:space="preserve"> essays offer</w:t>
      </w:r>
      <w:r w:rsidR="003F561C">
        <w:rPr>
          <w:rFonts w:ascii="Times New Roman" w:hAnsi="Times New Roman" w:cs="Times New Roman"/>
        </w:rPr>
        <w:t xml:space="preserve"> </w:t>
      </w:r>
      <w:r w:rsidR="00582E75">
        <w:rPr>
          <w:rFonts w:ascii="Times New Roman" w:hAnsi="Times New Roman" w:cs="Times New Roman"/>
        </w:rPr>
        <w:t>fused</w:t>
      </w:r>
      <w:r w:rsidR="00EE2BA5">
        <w:rPr>
          <w:rFonts w:ascii="Times New Roman" w:hAnsi="Times New Roman" w:cs="Times New Roman"/>
        </w:rPr>
        <w:t xml:space="preserve"> views</w:t>
      </w:r>
      <w:r w:rsidR="003F561C">
        <w:rPr>
          <w:rFonts w:ascii="Times New Roman" w:hAnsi="Times New Roman" w:cs="Times New Roman"/>
        </w:rPr>
        <w:t xml:space="preserve"> of the Canadian</w:t>
      </w:r>
      <w:r w:rsidR="00663CDE">
        <w:rPr>
          <w:rFonts w:ascii="Times New Roman" w:hAnsi="Times New Roman" w:cs="Times New Roman"/>
        </w:rPr>
        <w:t xml:space="preserve"> cultural identity</w:t>
      </w:r>
      <w:r w:rsidR="00EA366B">
        <w:rPr>
          <w:rFonts w:ascii="Times New Roman" w:hAnsi="Times New Roman" w:cs="Times New Roman"/>
        </w:rPr>
        <w:t xml:space="preserve"> problem</w:t>
      </w:r>
      <w:r w:rsidR="00573F97">
        <w:rPr>
          <w:rFonts w:ascii="Times New Roman" w:hAnsi="Times New Roman" w:cs="Times New Roman"/>
        </w:rPr>
        <w:t>.</w:t>
      </w:r>
      <w:r w:rsidR="00145738">
        <w:rPr>
          <w:rFonts w:ascii="Times New Roman" w:hAnsi="Times New Roman" w:cs="Times New Roman"/>
        </w:rPr>
        <w:t xml:space="preserve"> </w:t>
      </w:r>
      <w:r w:rsidR="00D1186F">
        <w:rPr>
          <w:rFonts w:ascii="Times New Roman" w:hAnsi="Times New Roman" w:cs="Times New Roman"/>
        </w:rPr>
        <w:t>Hence,</w:t>
      </w:r>
      <w:r w:rsidR="00573F97" w:rsidRPr="00D1186F">
        <w:rPr>
          <w:rFonts w:ascii="Times New Roman" w:hAnsi="Times New Roman" w:cs="Times New Roman"/>
        </w:rPr>
        <w:t xml:space="preserve"> </w:t>
      </w:r>
      <w:r w:rsidR="00BE6534">
        <w:rPr>
          <w:rFonts w:ascii="Times New Roman" w:hAnsi="Times New Roman" w:cs="Times New Roman"/>
        </w:rPr>
        <w:t>he provides a general</w:t>
      </w:r>
      <w:r w:rsidR="002A13C0">
        <w:rPr>
          <w:rFonts w:ascii="Times New Roman" w:hAnsi="Times New Roman" w:cs="Times New Roman"/>
        </w:rPr>
        <w:t xml:space="preserve"> understanding</w:t>
      </w:r>
      <w:r w:rsidR="00BE6534">
        <w:rPr>
          <w:rFonts w:ascii="Times New Roman" w:hAnsi="Times New Roman" w:cs="Times New Roman"/>
        </w:rPr>
        <w:t xml:space="preserve"> of human response to cultural identity issue in Canad</w:t>
      </w:r>
      <w:r w:rsidR="003D58D3">
        <w:rPr>
          <w:rFonts w:ascii="Times New Roman" w:hAnsi="Times New Roman" w:cs="Times New Roman"/>
        </w:rPr>
        <w:t>i</w:t>
      </w:r>
      <w:r w:rsidR="00BE6534">
        <w:rPr>
          <w:rFonts w:ascii="Times New Roman" w:hAnsi="Times New Roman" w:cs="Times New Roman"/>
        </w:rPr>
        <w:t>a</w:t>
      </w:r>
      <w:r w:rsidR="003D58D3">
        <w:rPr>
          <w:rFonts w:ascii="Times New Roman" w:hAnsi="Times New Roman" w:cs="Times New Roman"/>
        </w:rPr>
        <w:t>n setting</w:t>
      </w:r>
      <w:r w:rsidR="00BE6534">
        <w:rPr>
          <w:rFonts w:ascii="Times New Roman" w:hAnsi="Times New Roman" w:cs="Times New Roman"/>
        </w:rPr>
        <w:t xml:space="preserve"> as well as its </w:t>
      </w:r>
      <w:r w:rsidR="00E04D3E">
        <w:rPr>
          <w:rFonts w:ascii="Times New Roman" w:hAnsi="Times New Roman" w:cs="Times New Roman"/>
        </w:rPr>
        <w:t>development</w:t>
      </w:r>
      <w:r w:rsidR="002F7D31">
        <w:rPr>
          <w:rFonts w:ascii="Times New Roman" w:hAnsi="Times New Roman" w:cs="Times New Roman"/>
        </w:rPr>
        <w:t>.</w:t>
      </w:r>
      <w:r w:rsidR="007B4FD4" w:rsidRPr="00D1186F">
        <w:rPr>
          <w:rFonts w:ascii="Times New Roman" w:hAnsi="Times New Roman" w:cs="Times New Roman"/>
        </w:rPr>
        <w:t xml:space="preserve"> </w:t>
      </w:r>
      <w:r w:rsidR="00DD29B9" w:rsidRPr="00D1186F">
        <w:rPr>
          <w:rFonts w:ascii="Times New Roman" w:hAnsi="Times New Roman" w:cs="Times New Roman"/>
        </w:rPr>
        <w:t>For example, Fr</w:t>
      </w:r>
      <w:r w:rsidR="006531FE" w:rsidRPr="00D1186F">
        <w:rPr>
          <w:rFonts w:ascii="Times New Roman" w:hAnsi="Times New Roman" w:cs="Times New Roman"/>
        </w:rPr>
        <w:t xml:space="preserve">ye recalls </w:t>
      </w:r>
      <w:r w:rsidR="002B2372" w:rsidRPr="00D1186F">
        <w:rPr>
          <w:rFonts w:ascii="Times New Roman" w:hAnsi="Times New Roman" w:cs="Times New Roman"/>
        </w:rPr>
        <w:t xml:space="preserve">his sophomore days as a student when he could travel in </w:t>
      </w:r>
      <w:r w:rsidR="00E04D3E">
        <w:rPr>
          <w:rFonts w:ascii="Times New Roman" w:hAnsi="Times New Roman" w:cs="Times New Roman"/>
        </w:rPr>
        <w:t>“</w:t>
      </w:r>
      <w:r w:rsidR="002B2372" w:rsidRPr="00D1186F">
        <w:rPr>
          <w:rFonts w:ascii="Times New Roman" w:hAnsi="Times New Roman" w:cs="Times New Roman"/>
        </w:rPr>
        <w:t>one of the imaginative and emotional centers of his own country</w:t>
      </w:r>
      <w:r w:rsidR="00D00D3C" w:rsidRPr="00D1186F">
        <w:rPr>
          <w:rFonts w:ascii="Times New Roman" w:hAnsi="Times New Roman" w:cs="Times New Roman"/>
        </w:rPr>
        <w:t>,</w:t>
      </w:r>
      <w:r w:rsidR="002B2372" w:rsidRPr="00D1186F">
        <w:rPr>
          <w:rFonts w:ascii="Times New Roman" w:hAnsi="Times New Roman" w:cs="Times New Roman"/>
        </w:rPr>
        <w:t xml:space="preserve"> and his own </w:t>
      </w:r>
      <w:r w:rsidR="002B2372" w:rsidRPr="00D1186F">
        <w:rPr>
          <w:rFonts w:ascii="Times New Roman" w:hAnsi="Times New Roman" w:cs="Times New Roman"/>
        </w:rPr>
        <w:lastRenderedPageBreak/>
        <w:t xml:space="preserve">people, yet he </w:t>
      </w:r>
      <w:r w:rsidR="00724868" w:rsidRPr="00D1186F">
        <w:rPr>
          <w:rFonts w:ascii="Times New Roman" w:hAnsi="Times New Roman" w:cs="Times New Roman"/>
        </w:rPr>
        <w:t>found it difficult to identify this. This difficulty was not base</w:t>
      </w:r>
      <w:r w:rsidR="00952F8F" w:rsidRPr="00D1186F">
        <w:rPr>
          <w:rFonts w:ascii="Times New Roman" w:hAnsi="Times New Roman" w:cs="Times New Roman"/>
        </w:rPr>
        <w:t>d on cultural memory of language but a crucial effort of ide</w:t>
      </w:r>
      <w:r w:rsidR="001D50C0" w:rsidRPr="00D1186F">
        <w:rPr>
          <w:rFonts w:ascii="Times New Roman" w:hAnsi="Times New Roman" w:cs="Times New Roman"/>
        </w:rPr>
        <w:t>ntification that a sense of unity was completely opposite of a sense of uniformity</w:t>
      </w:r>
      <w:r w:rsidR="000568EE">
        <w:rPr>
          <w:rFonts w:ascii="Times New Roman" w:hAnsi="Times New Roman" w:cs="Times New Roman"/>
        </w:rPr>
        <w:t xml:space="preserve"> (Frye, 2003; p. 232)</w:t>
      </w:r>
      <w:r w:rsidR="001D50C0" w:rsidRPr="00D1186F">
        <w:rPr>
          <w:rFonts w:ascii="Times New Roman" w:hAnsi="Times New Roman" w:cs="Times New Roman"/>
        </w:rPr>
        <w:t>.</w:t>
      </w:r>
    </w:p>
    <w:p w14:paraId="16453B67" w14:textId="01A9B10C" w:rsidR="001C5BC3" w:rsidRDefault="005457D1" w:rsidP="004A5DA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current state of affairs in Canada is evidenced through the two aspects of social change and cultural identity issue.</w:t>
      </w:r>
      <w:r w:rsidR="00803CCB">
        <w:rPr>
          <w:rFonts w:ascii="Times New Roman" w:hAnsi="Times New Roman" w:cs="Times New Roman"/>
        </w:rPr>
        <w:t xml:space="preserve"> </w:t>
      </w:r>
      <w:r w:rsidR="00B22FF2">
        <w:rPr>
          <w:rFonts w:ascii="Times New Roman" w:hAnsi="Times New Roman" w:cs="Times New Roman"/>
        </w:rPr>
        <w:t>Mendels</w:t>
      </w:r>
      <w:r w:rsidR="00803CCB">
        <w:rPr>
          <w:rFonts w:ascii="Times New Roman" w:hAnsi="Times New Roman" w:cs="Times New Roman"/>
        </w:rPr>
        <w:t>ohn</w:t>
      </w:r>
      <w:r w:rsidR="00140C5F">
        <w:rPr>
          <w:rFonts w:ascii="Times New Roman" w:hAnsi="Times New Roman" w:cs="Times New Roman"/>
        </w:rPr>
        <w:t>’s</w:t>
      </w:r>
      <w:r w:rsidR="00803CCB">
        <w:rPr>
          <w:rFonts w:ascii="Times New Roman" w:hAnsi="Times New Roman" w:cs="Times New Roman"/>
        </w:rPr>
        <w:t xml:space="preserve"> </w:t>
      </w:r>
      <w:r w:rsidR="00140C5F">
        <w:rPr>
          <w:rFonts w:ascii="Times New Roman" w:hAnsi="Times New Roman" w:cs="Times New Roman"/>
        </w:rPr>
        <w:t xml:space="preserve">work </w:t>
      </w:r>
      <w:r w:rsidR="00AE2EC5">
        <w:rPr>
          <w:rFonts w:ascii="Times New Roman" w:hAnsi="Times New Roman" w:cs="Times New Roman"/>
        </w:rPr>
        <w:t>achieves this through a d</w:t>
      </w:r>
      <w:r w:rsidR="00076198">
        <w:rPr>
          <w:rFonts w:ascii="Times New Roman" w:hAnsi="Times New Roman" w:cs="Times New Roman"/>
        </w:rPr>
        <w:t>epiction</w:t>
      </w:r>
      <w:r w:rsidR="00AE2EC5">
        <w:rPr>
          <w:rFonts w:ascii="Times New Roman" w:hAnsi="Times New Roman" w:cs="Times New Roman"/>
        </w:rPr>
        <w:t xml:space="preserve"> of</w:t>
      </w:r>
      <w:r w:rsidR="00A35D55">
        <w:rPr>
          <w:rFonts w:ascii="Times New Roman" w:hAnsi="Times New Roman" w:cs="Times New Roman"/>
        </w:rPr>
        <w:t xml:space="preserve"> how </w:t>
      </w:r>
      <w:r w:rsidR="004C77E3">
        <w:rPr>
          <w:rFonts w:ascii="Times New Roman" w:hAnsi="Times New Roman" w:cs="Times New Roman"/>
        </w:rPr>
        <w:t xml:space="preserve">previous </w:t>
      </w:r>
      <w:r w:rsidR="00FD0DC0">
        <w:rPr>
          <w:rFonts w:ascii="Times New Roman" w:hAnsi="Times New Roman" w:cs="Times New Roman"/>
        </w:rPr>
        <w:t>concerns related to</w:t>
      </w:r>
      <w:r w:rsidR="00A35D55">
        <w:rPr>
          <w:rFonts w:ascii="Times New Roman" w:hAnsi="Times New Roman" w:cs="Times New Roman"/>
        </w:rPr>
        <w:t xml:space="preserve"> </w:t>
      </w:r>
      <w:r w:rsidR="00803CCB">
        <w:rPr>
          <w:rFonts w:ascii="Times New Roman" w:hAnsi="Times New Roman" w:cs="Times New Roman"/>
        </w:rPr>
        <w:t>h</w:t>
      </w:r>
      <w:r w:rsidR="00FD0DC0">
        <w:rPr>
          <w:rFonts w:ascii="Times New Roman" w:hAnsi="Times New Roman" w:cs="Times New Roman"/>
        </w:rPr>
        <w:t>uman rights and freedom due</w:t>
      </w:r>
      <w:r w:rsidR="00A35D55">
        <w:rPr>
          <w:rFonts w:ascii="Times New Roman" w:hAnsi="Times New Roman" w:cs="Times New Roman"/>
        </w:rPr>
        <w:t xml:space="preserve"> to Canada’s </w:t>
      </w:r>
      <w:r w:rsidR="00FD0DC0">
        <w:rPr>
          <w:rFonts w:ascii="Times New Roman" w:hAnsi="Times New Roman" w:cs="Times New Roman"/>
        </w:rPr>
        <w:t>multiculturalism</w:t>
      </w:r>
      <w:r w:rsidR="00803CCB">
        <w:rPr>
          <w:rFonts w:ascii="Times New Roman" w:hAnsi="Times New Roman" w:cs="Times New Roman"/>
        </w:rPr>
        <w:t xml:space="preserve"> </w:t>
      </w:r>
      <w:r w:rsidR="0096165A">
        <w:rPr>
          <w:rFonts w:ascii="Times New Roman" w:hAnsi="Times New Roman" w:cs="Times New Roman"/>
        </w:rPr>
        <w:t xml:space="preserve"> nature </w:t>
      </w:r>
      <w:r w:rsidR="00803CCB">
        <w:rPr>
          <w:rFonts w:ascii="Times New Roman" w:hAnsi="Times New Roman" w:cs="Times New Roman"/>
        </w:rPr>
        <w:t>were addressed</w:t>
      </w:r>
      <w:r w:rsidR="00FA5C5A">
        <w:rPr>
          <w:rFonts w:ascii="Times New Roman" w:hAnsi="Times New Roman" w:cs="Times New Roman"/>
        </w:rPr>
        <w:t xml:space="preserve">  (Mendelsohn, 2003</w:t>
      </w:r>
      <w:r w:rsidR="00867C50">
        <w:rPr>
          <w:rFonts w:ascii="Times New Roman" w:hAnsi="Times New Roman" w:cs="Times New Roman"/>
        </w:rPr>
        <w:t>; p.382</w:t>
      </w:r>
      <w:r w:rsidR="00FA5C5A">
        <w:rPr>
          <w:rFonts w:ascii="Times New Roman" w:hAnsi="Times New Roman" w:cs="Times New Roman"/>
        </w:rPr>
        <w:t>)</w:t>
      </w:r>
      <w:r w:rsidR="00803CCB">
        <w:rPr>
          <w:rFonts w:ascii="Times New Roman" w:hAnsi="Times New Roman" w:cs="Times New Roman"/>
        </w:rPr>
        <w:t xml:space="preserve">. He mentions that the establishment of </w:t>
      </w:r>
      <w:r w:rsidR="00882D0C">
        <w:rPr>
          <w:rFonts w:ascii="Times New Roman" w:hAnsi="Times New Roman" w:cs="Times New Roman"/>
        </w:rPr>
        <w:t>Charter of Rights and Freedom</w:t>
      </w:r>
      <w:r w:rsidR="00C832F0">
        <w:rPr>
          <w:rFonts w:ascii="Times New Roman" w:hAnsi="Times New Roman" w:cs="Times New Roman"/>
        </w:rPr>
        <w:t xml:space="preserve"> aimed to facilitate as well as promote Canadians</w:t>
      </w:r>
      <w:r w:rsidR="004572C9">
        <w:rPr>
          <w:rFonts w:ascii="Times New Roman" w:hAnsi="Times New Roman" w:cs="Times New Roman"/>
        </w:rPr>
        <w:t>’</w:t>
      </w:r>
      <w:r w:rsidR="00C832F0">
        <w:rPr>
          <w:rFonts w:ascii="Times New Roman" w:hAnsi="Times New Roman" w:cs="Times New Roman"/>
        </w:rPr>
        <w:t xml:space="preserve"> mutual coexistence and unity</w:t>
      </w:r>
      <w:r w:rsidR="00531397">
        <w:rPr>
          <w:rFonts w:ascii="Times New Roman" w:hAnsi="Times New Roman" w:cs="Times New Roman"/>
        </w:rPr>
        <w:t xml:space="preserve"> </w:t>
      </w:r>
      <w:r w:rsidR="00C832F0">
        <w:rPr>
          <w:rFonts w:ascii="Times New Roman" w:hAnsi="Times New Roman" w:cs="Times New Roman"/>
        </w:rPr>
        <w:t xml:space="preserve">. Also, the charter was </w:t>
      </w:r>
      <w:r w:rsidR="00230B7F">
        <w:rPr>
          <w:rFonts w:ascii="Times New Roman" w:hAnsi="Times New Roman" w:cs="Times New Roman"/>
        </w:rPr>
        <w:t>to bear a positive impact on the emerging novel ethnicity in the country</w:t>
      </w:r>
      <w:r w:rsidR="00253366">
        <w:rPr>
          <w:rFonts w:ascii="Times New Roman" w:hAnsi="Times New Roman" w:cs="Times New Roman"/>
        </w:rPr>
        <w:t xml:space="preserve"> </w:t>
      </w:r>
      <w:r w:rsidR="000267A6">
        <w:rPr>
          <w:rFonts w:ascii="Times New Roman" w:hAnsi="Times New Roman" w:cs="Times New Roman"/>
        </w:rPr>
        <w:t>(Mendelsohn, 2003; p.382)</w:t>
      </w:r>
      <w:r w:rsidR="00230B7F">
        <w:rPr>
          <w:rFonts w:ascii="Times New Roman" w:hAnsi="Times New Roman" w:cs="Times New Roman"/>
        </w:rPr>
        <w:t>.</w:t>
      </w:r>
      <w:r w:rsidR="0013695D">
        <w:rPr>
          <w:rFonts w:ascii="Times New Roman" w:hAnsi="Times New Roman" w:cs="Times New Roman"/>
        </w:rPr>
        <w:t xml:space="preserve"> Correspondingly, </w:t>
      </w:r>
      <w:r w:rsidR="00D528FC">
        <w:rPr>
          <w:rFonts w:ascii="Times New Roman" w:hAnsi="Times New Roman" w:cs="Times New Roman"/>
        </w:rPr>
        <w:t>F</w:t>
      </w:r>
      <w:r w:rsidR="005E040A">
        <w:rPr>
          <w:rFonts w:ascii="Times New Roman" w:hAnsi="Times New Roman" w:cs="Times New Roman"/>
        </w:rPr>
        <w:t xml:space="preserve">rye acknowledges existence of </w:t>
      </w:r>
      <w:r w:rsidR="00126E0C">
        <w:rPr>
          <w:rFonts w:ascii="Times New Roman" w:hAnsi="Times New Roman" w:cs="Times New Roman"/>
        </w:rPr>
        <w:t xml:space="preserve">a scar </w:t>
      </w:r>
      <w:r w:rsidR="009B31FE">
        <w:rPr>
          <w:rFonts w:ascii="Times New Roman" w:hAnsi="Times New Roman" w:cs="Times New Roman"/>
        </w:rPr>
        <w:t>in Canada’s cultural imagination identity</w:t>
      </w:r>
      <w:r w:rsidR="00785B4B">
        <w:rPr>
          <w:rFonts w:ascii="Times New Roman" w:hAnsi="Times New Roman" w:cs="Times New Roman"/>
        </w:rPr>
        <w:t xml:space="preserve"> </w:t>
      </w:r>
      <w:r w:rsidR="0079319F">
        <w:rPr>
          <w:rFonts w:ascii="Times New Roman" w:hAnsi="Times New Roman" w:cs="Times New Roman"/>
        </w:rPr>
        <w:t xml:space="preserve">in </w:t>
      </w:r>
      <w:r w:rsidR="00703D61">
        <w:rPr>
          <w:rFonts w:ascii="Times New Roman" w:hAnsi="Times New Roman" w:cs="Times New Roman"/>
        </w:rPr>
        <w:t>attempt</w:t>
      </w:r>
      <w:r w:rsidR="0079319F">
        <w:rPr>
          <w:rFonts w:ascii="Times New Roman" w:hAnsi="Times New Roman" w:cs="Times New Roman"/>
        </w:rPr>
        <w:t xml:space="preserve"> to uphold and promote </w:t>
      </w:r>
      <w:r w:rsidR="00703D61">
        <w:rPr>
          <w:rFonts w:ascii="Times New Roman" w:hAnsi="Times New Roman" w:cs="Times New Roman"/>
        </w:rPr>
        <w:t>unique</w:t>
      </w:r>
      <w:r w:rsidR="0079319F">
        <w:rPr>
          <w:rFonts w:ascii="Times New Roman" w:hAnsi="Times New Roman" w:cs="Times New Roman"/>
        </w:rPr>
        <w:t xml:space="preserve"> </w:t>
      </w:r>
      <w:r w:rsidR="00785B4B">
        <w:rPr>
          <w:rFonts w:ascii="Times New Roman" w:hAnsi="Times New Roman" w:cs="Times New Roman"/>
        </w:rPr>
        <w:t xml:space="preserve">Canadian </w:t>
      </w:r>
      <w:r w:rsidR="0079319F">
        <w:rPr>
          <w:rFonts w:ascii="Times New Roman" w:hAnsi="Times New Roman" w:cs="Times New Roman"/>
        </w:rPr>
        <w:t>cultural identity to the world</w:t>
      </w:r>
      <w:r w:rsidR="00785B4B">
        <w:rPr>
          <w:rFonts w:ascii="Times New Roman" w:hAnsi="Times New Roman" w:cs="Times New Roman"/>
        </w:rPr>
        <w:t>.</w:t>
      </w:r>
      <w:r w:rsidR="00BF482F">
        <w:rPr>
          <w:rFonts w:ascii="Times New Roman" w:hAnsi="Times New Roman" w:cs="Times New Roman"/>
        </w:rPr>
        <w:t xml:space="preserve"> </w:t>
      </w:r>
      <w:r w:rsidR="004131D3">
        <w:rPr>
          <w:rFonts w:ascii="Times New Roman" w:hAnsi="Times New Roman" w:cs="Times New Roman"/>
        </w:rPr>
        <w:t>F</w:t>
      </w:r>
      <w:r w:rsidR="00DB33B4">
        <w:rPr>
          <w:rFonts w:ascii="Times New Roman" w:hAnsi="Times New Roman" w:cs="Times New Roman"/>
        </w:rPr>
        <w:t>rye</w:t>
      </w:r>
      <w:r w:rsidR="004131D3">
        <w:rPr>
          <w:rFonts w:ascii="Times New Roman" w:hAnsi="Times New Roman" w:cs="Times New Roman"/>
        </w:rPr>
        <w:t xml:space="preserve"> </w:t>
      </w:r>
      <w:r w:rsidR="002C2F3E">
        <w:rPr>
          <w:rFonts w:ascii="Times New Roman" w:hAnsi="Times New Roman" w:cs="Times New Roman"/>
        </w:rPr>
        <w:t>stresses</w:t>
      </w:r>
      <w:r w:rsidR="00B5553B">
        <w:rPr>
          <w:rFonts w:ascii="Times New Roman" w:hAnsi="Times New Roman" w:cs="Times New Roman"/>
        </w:rPr>
        <w:t xml:space="preserve"> that, </w:t>
      </w:r>
      <w:r w:rsidR="00044896">
        <w:rPr>
          <w:rFonts w:ascii="Times New Roman" w:hAnsi="Times New Roman" w:cs="Times New Roman"/>
        </w:rPr>
        <w:t>“</w:t>
      </w:r>
      <w:r w:rsidR="00264A08">
        <w:rPr>
          <w:rFonts w:ascii="Times New Roman" w:hAnsi="Times New Roman" w:cs="Times New Roman"/>
        </w:rPr>
        <w:t>although this issue</w:t>
      </w:r>
      <w:r w:rsidR="009F7A60">
        <w:rPr>
          <w:rFonts w:ascii="Times New Roman" w:hAnsi="Times New Roman" w:cs="Times New Roman"/>
        </w:rPr>
        <w:t xml:space="preserve"> may appear as a self-pityin</w:t>
      </w:r>
      <w:r w:rsidR="00C30A50">
        <w:rPr>
          <w:rFonts w:ascii="Times New Roman" w:hAnsi="Times New Roman" w:cs="Times New Roman"/>
        </w:rPr>
        <w:t>g, rationalized, or a fabricated</w:t>
      </w:r>
      <w:r w:rsidR="009F7A60">
        <w:rPr>
          <w:rFonts w:ascii="Times New Roman" w:hAnsi="Times New Roman" w:cs="Times New Roman"/>
        </w:rPr>
        <w:t xml:space="preserve"> issue</w:t>
      </w:r>
      <w:r w:rsidR="00D96874">
        <w:rPr>
          <w:rFonts w:ascii="Times New Roman" w:hAnsi="Times New Roman" w:cs="Times New Roman"/>
        </w:rPr>
        <w:t xml:space="preserve"> to those yet to</w:t>
      </w:r>
      <w:r w:rsidR="00B414E8">
        <w:rPr>
          <w:rFonts w:ascii="Times New Roman" w:hAnsi="Times New Roman" w:cs="Times New Roman"/>
        </w:rPr>
        <w:t xml:space="preserve"> experience</w:t>
      </w:r>
      <w:r w:rsidR="00F34D1C">
        <w:rPr>
          <w:rFonts w:ascii="Times New Roman" w:hAnsi="Times New Roman" w:cs="Times New Roman"/>
        </w:rPr>
        <w:t xml:space="preserve"> it </w:t>
      </w:r>
      <w:r w:rsidR="00020255">
        <w:rPr>
          <w:rFonts w:ascii="Times New Roman" w:hAnsi="Times New Roman" w:cs="Times New Roman"/>
        </w:rPr>
        <w:t>or</w:t>
      </w:r>
      <w:r w:rsidR="00ED4F18">
        <w:rPr>
          <w:rFonts w:ascii="Times New Roman" w:hAnsi="Times New Roman" w:cs="Times New Roman"/>
        </w:rPr>
        <w:t xml:space="preserve"> have never </w:t>
      </w:r>
      <w:r w:rsidR="004244C9">
        <w:rPr>
          <w:rFonts w:ascii="Times New Roman" w:hAnsi="Times New Roman" w:cs="Times New Roman"/>
        </w:rPr>
        <w:t xml:space="preserve">conceived on </w:t>
      </w:r>
      <w:r w:rsidR="00020255">
        <w:rPr>
          <w:rFonts w:ascii="Times New Roman" w:hAnsi="Times New Roman" w:cs="Times New Roman"/>
        </w:rPr>
        <w:t>their minds that it was there</w:t>
      </w:r>
      <w:r w:rsidR="0061117F">
        <w:rPr>
          <w:rFonts w:ascii="Times New Roman" w:hAnsi="Times New Roman" w:cs="Times New Roman"/>
        </w:rPr>
        <w:t xml:space="preserve"> to be </w:t>
      </w:r>
      <w:r w:rsidR="005C5B03">
        <w:rPr>
          <w:rFonts w:ascii="Times New Roman" w:hAnsi="Times New Roman" w:cs="Times New Roman"/>
        </w:rPr>
        <w:t>me</w:t>
      </w:r>
      <w:r w:rsidR="00044896">
        <w:rPr>
          <w:rFonts w:ascii="Times New Roman" w:hAnsi="Times New Roman" w:cs="Times New Roman"/>
        </w:rPr>
        <w:t>t</w:t>
      </w:r>
      <w:r w:rsidR="0061117F">
        <w:rPr>
          <w:rFonts w:ascii="Times New Roman" w:hAnsi="Times New Roman" w:cs="Times New Roman"/>
        </w:rPr>
        <w:t>,</w:t>
      </w:r>
      <w:r w:rsidR="003E6056">
        <w:rPr>
          <w:rFonts w:ascii="Times New Roman" w:hAnsi="Times New Roman" w:cs="Times New Roman"/>
        </w:rPr>
        <w:t xml:space="preserve"> the identity question</w:t>
      </w:r>
      <w:r w:rsidR="00DB33B4">
        <w:rPr>
          <w:rFonts w:ascii="Times New Roman" w:hAnsi="Times New Roman" w:cs="Times New Roman"/>
        </w:rPr>
        <w:t>,</w:t>
      </w:r>
      <w:r w:rsidR="000831EC">
        <w:rPr>
          <w:rFonts w:ascii="Times New Roman" w:hAnsi="Times New Roman" w:cs="Times New Roman"/>
        </w:rPr>
        <w:t xml:space="preserve"> is essentially an </w:t>
      </w:r>
      <w:r w:rsidR="00762066">
        <w:rPr>
          <w:rFonts w:ascii="Times New Roman" w:hAnsi="Times New Roman" w:cs="Times New Roman"/>
        </w:rPr>
        <w:t>imaginative</w:t>
      </w:r>
      <w:r w:rsidR="000831EC">
        <w:rPr>
          <w:rFonts w:ascii="Times New Roman" w:hAnsi="Times New Roman" w:cs="Times New Roman"/>
        </w:rPr>
        <w:t xml:space="preserve"> and a cultural </w:t>
      </w:r>
      <w:r w:rsidR="00762066">
        <w:rPr>
          <w:rFonts w:ascii="Times New Roman" w:hAnsi="Times New Roman" w:cs="Times New Roman"/>
        </w:rPr>
        <w:t>question</w:t>
      </w:r>
      <w:r w:rsidR="000568EE">
        <w:rPr>
          <w:rFonts w:ascii="Times New Roman" w:hAnsi="Times New Roman" w:cs="Times New Roman"/>
        </w:rPr>
        <w:t>”</w:t>
      </w:r>
      <w:r w:rsidR="00435892">
        <w:rPr>
          <w:rFonts w:ascii="Times New Roman" w:hAnsi="Times New Roman" w:cs="Times New Roman"/>
        </w:rPr>
        <w:t xml:space="preserve"> (Frye, 2003</w:t>
      </w:r>
      <w:r w:rsidR="00121AA1">
        <w:rPr>
          <w:rFonts w:ascii="Times New Roman" w:hAnsi="Times New Roman" w:cs="Times New Roman"/>
        </w:rPr>
        <w:t>; p. 235</w:t>
      </w:r>
      <w:r w:rsidR="00435892">
        <w:rPr>
          <w:rFonts w:ascii="Times New Roman" w:hAnsi="Times New Roman" w:cs="Times New Roman"/>
        </w:rPr>
        <w:t>)</w:t>
      </w:r>
      <w:r w:rsidR="00762066">
        <w:rPr>
          <w:rFonts w:ascii="Times New Roman" w:hAnsi="Times New Roman" w:cs="Times New Roman"/>
        </w:rPr>
        <w:t>.</w:t>
      </w:r>
      <w:r w:rsidR="00B5157D">
        <w:rPr>
          <w:rFonts w:ascii="Times New Roman" w:hAnsi="Times New Roman" w:cs="Times New Roman"/>
        </w:rPr>
        <w:t xml:space="preserve"> Thus, it</w:t>
      </w:r>
      <w:r w:rsidR="00B6669D">
        <w:rPr>
          <w:rFonts w:ascii="Times New Roman" w:hAnsi="Times New Roman" w:cs="Times New Roman"/>
        </w:rPr>
        <w:t xml:space="preserve"> is</w:t>
      </w:r>
      <w:r w:rsidR="00B5157D">
        <w:rPr>
          <w:rFonts w:ascii="Times New Roman" w:hAnsi="Times New Roman" w:cs="Times New Roman"/>
        </w:rPr>
        <w:t xml:space="preserve"> certain that in Canada</w:t>
      </w:r>
      <w:r w:rsidR="00B563BE">
        <w:rPr>
          <w:rFonts w:ascii="Times New Roman" w:hAnsi="Times New Roman" w:cs="Times New Roman"/>
        </w:rPr>
        <w:t xml:space="preserve"> </w:t>
      </w:r>
      <w:r w:rsidR="008D487E">
        <w:rPr>
          <w:rFonts w:ascii="Times New Roman" w:hAnsi="Times New Roman" w:cs="Times New Roman"/>
        </w:rPr>
        <w:t>something</w:t>
      </w:r>
      <w:r w:rsidR="00B563BE">
        <w:rPr>
          <w:rFonts w:ascii="Times New Roman" w:hAnsi="Times New Roman" w:cs="Times New Roman"/>
        </w:rPr>
        <w:t xml:space="preserve"> </w:t>
      </w:r>
      <w:r w:rsidR="00B6669D">
        <w:rPr>
          <w:rFonts w:ascii="Times New Roman" w:hAnsi="Times New Roman" w:cs="Times New Roman"/>
        </w:rPr>
        <w:t>sinister</w:t>
      </w:r>
      <w:r w:rsidR="00B563BE">
        <w:rPr>
          <w:rFonts w:ascii="Times New Roman" w:hAnsi="Times New Roman" w:cs="Times New Roman"/>
        </w:rPr>
        <w:t xml:space="preserve"> in regard to </w:t>
      </w:r>
      <w:r w:rsidR="00B5157D">
        <w:rPr>
          <w:rFonts w:ascii="Times New Roman" w:hAnsi="Times New Roman" w:cs="Times New Roman"/>
        </w:rPr>
        <w:t xml:space="preserve">cultural identity </w:t>
      </w:r>
      <w:r w:rsidR="00BE076D">
        <w:rPr>
          <w:rFonts w:ascii="Times New Roman" w:hAnsi="Times New Roman" w:cs="Times New Roman"/>
        </w:rPr>
        <w:t>imagination d</w:t>
      </w:r>
      <w:r w:rsidR="00B6669D">
        <w:rPr>
          <w:rFonts w:ascii="Times New Roman" w:hAnsi="Times New Roman" w:cs="Times New Roman"/>
        </w:rPr>
        <w:t>oes</w:t>
      </w:r>
      <w:r w:rsidR="00616681">
        <w:rPr>
          <w:rFonts w:ascii="Times New Roman" w:hAnsi="Times New Roman" w:cs="Times New Roman"/>
        </w:rPr>
        <w:t xml:space="preserve"> exists.</w:t>
      </w:r>
      <w:r w:rsidR="00EE6BDC">
        <w:rPr>
          <w:rFonts w:ascii="Times New Roman" w:hAnsi="Times New Roman" w:cs="Times New Roman"/>
        </w:rPr>
        <w:t xml:space="preserve"> </w:t>
      </w:r>
      <w:r w:rsidR="004A5DA3">
        <w:rPr>
          <w:rFonts w:ascii="Times New Roman" w:hAnsi="Times New Roman" w:cs="Times New Roman"/>
        </w:rPr>
        <w:t>He stresses that lack of unique cultural identity in Canada is an issue that is equally limited in scope.</w:t>
      </w:r>
    </w:p>
    <w:p w14:paraId="41B0D518" w14:textId="2114ADF5" w:rsidR="00A667BC" w:rsidRPr="00336C98" w:rsidRDefault="00803CCB" w:rsidP="00336C9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aspect of internat</w:t>
      </w:r>
      <w:r w:rsidR="00763E0A">
        <w:rPr>
          <w:rFonts w:ascii="Times New Roman" w:hAnsi="Times New Roman" w:cs="Times New Roman"/>
        </w:rPr>
        <w:t>ionalism is promoted</w:t>
      </w:r>
      <w:r w:rsidR="00C6616E">
        <w:rPr>
          <w:rFonts w:ascii="Times New Roman" w:hAnsi="Times New Roman" w:cs="Times New Roman"/>
        </w:rPr>
        <w:t xml:space="preserve"> by both authors</w:t>
      </w:r>
      <w:r w:rsidR="006415E2">
        <w:rPr>
          <w:rFonts w:ascii="Times New Roman" w:hAnsi="Times New Roman" w:cs="Times New Roman"/>
        </w:rPr>
        <w:t xml:space="preserve"> </w:t>
      </w:r>
      <w:r w:rsidR="00C30ADD">
        <w:rPr>
          <w:rFonts w:ascii="Times New Roman" w:hAnsi="Times New Roman" w:cs="Times New Roman"/>
        </w:rPr>
        <w:t>through its</w:t>
      </w:r>
      <w:r w:rsidR="006415E2">
        <w:rPr>
          <w:rFonts w:ascii="Times New Roman" w:hAnsi="Times New Roman" w:cs="Times New Roman"/>
        </w:rPr>
        <w:t xml:space="preserve"> </w:t>
      </w:r>
      <w:r w:rsidR="00C30ADD">
        <w:rPr>
          <w:rFonts w:ascii="Times New Roman" w:hAnsi="Times New Roman" w:cs="Times New Roman"/>
        </w:rPr>
        <w:t>vital significance</w:t>
      </w:r>
      <w:r w:rsidR="006415E2">
        <w:rPr>
          <w:rFonts w:ascii="Times New Roman" w:hAnsi="Times New Roman" w:cs="Times New Roman"/>
        </w:rPr>
        <w:t xml:space="preserve"> to the conservation of Canadian identity as well as </w:t>
      </w:r>
      <w:r w:rsidR="00573F1D">
        <w:rPr>
          <w:rFonts w:ascii="Times New Roman" w:hAnsi="Times New Roman" w:cs="Times New Roman"/>
        </w:rPr>
        <w:t>its</w:t>
      </w:r>
      <w:r w:rsidR="006415E2">
        <w:rPr>
          <w:rFonts w:ascii="Times New Roman" w:hAnsi="Times New Roman" w:cs="Times New Roman"/>
        </w:rPr>
        <w:t xml:space="preserve"> culture</w:t>
      </w:r>
      <w:r w:rsidR="00763E0A">
        <w:rPr>
          <w:rFonts w:ascii="Times New Roman" w:hAnsi="Times New Roman" w:cs="Times New Roman"/>
        </w:rPr>
        <w:t>.</w:t>
      </w:r>
      <w:r w:rsidR="002512CA">
        <w:rPr>
          <w:rFonts w:ascii="Times New Roman" w:hAnsi="Times New Roman" w:cs="Times New Roman"/>
        </w:rPr>
        <w:t xml:space="preserve"> Although Frye</w:t>
      </w:r>
      <w:r w:rsidR="00486961">
        <w:rPr>
          <w:rFonts w:ascii="Times New Roman" w:hAnsi="Times New Roman" w:cs="Times New Roman"/>
        </w:rPr>
        <w:t xml:space="preserve"> hesitates to acknowledge that </w:t>
      </w:r>
      <w:r w:rsidR="00E73E46">
        <w:rPr>
          <w:rFonts w:ascii="Times New Roman" w:hAnsi="Times New Roman" w:cs="Times New Roman"/>
        </w:rPr>
        <w:t>int</w:t>
      </w:r>
      <w:r w:rsidR="00964396">
        <w:rPr>
          <w:rFonts w:ascii="Times New Roman" w:hAnsi="Times New Roman" w:cs="Times New Roman"/>
        </w:rPr>
        <w:t>ernationalism held a special</w:t>
      </w:r>
      <w:r w:rsidR="00E73E46">
        <w:rPr>
          <w:rFonts w:ascii="Times New Roman" w:hAnsi="Times New Roman" w:cs="Times New Roman"/>
        </w:rPr>
        <w:t xml:space="preserve"> place in the culture of </w:t>
      </w:r>
      <w:r w:rsidR="00E66B39">
        <w:rPr>
          <w:rFonts w:ascii="Times New Roman" w:hAnsi="Times New Roman" w:cs="Times New Roman"/>
        </w:rPr>
        <w:t>Canada</w:t>
      </w:r>
      <w:r w:rsidR="009A6000">
        <w:rPr>
          <w:rFonts w:ascii="Times New Roman" w:hAnsi="Times New Roman" w:cs="Times New Roman"/>
        </w:rPr>
        <w:t>. H</w:t>
      </w:r>
      <w:r w:rsidR="004744C4">
        <w:rPr>
          <w:rFonts w:ascii="Times New Roman" w:hAnsi="Times New Roman" w:cs="Times New Roman"/>
        </w:rPr>
        <w:t>e cite a</w:t>
      </w:r>
      <w:r w:rsidR="00E01BE2">
        <w:rPr>
          <w:rFonts w:ascii="Times New Roman" w:hAnsi="Times New Roman" w:cs="Times New Roman"/>
        </w:rPr>
        <w:t xml:space="preserve"> </w:t>
      </w:r>
      <w:r w:rsidR="0040368F">
        <w:rPr>
          <w:rFonts w:ascii="Times New Roman" w:hAnsi="Times New Roman" w:cs="Times New Roman"/>
        </w:rPr>
        <w:t>case</w:t>
      </w:r>
      <w:r w:rsidR="00E26892">
        <w:rPr>
          <w:rFonts w:ascii="Times New Roman" w:hAnsi="Times New Roman" w:cs="Times New Roman"/>
        </w:rPr>
        <w:t xml:space="preserve"> depicting</w:t>
      </w:r>
      <w:r w:rsidR="00E01BE2">
        <w:rPr>
          <w:rFonts w:ascii="Times New Roman" w:hAnsi="Times New Roman" w:cs="Times New Roman"/>
        </w:rPr>
        <w:t xml:space="preserve"> </w:t>
      </w:r>
      <w:r w:rsidR="00EE35E6">
        <w:rPr>
          <w:rFonts w:ascii="Times New Roman" w:hAnsi="Times New Roman" w:cs="Times New Roman"/>
        </w:rPr>
        <w:t>the day</w:t>
      </w:r>
      <w:r w:rsidR="00E26892">
        <w:rPr>
          <w:rFonts w:ascii="Times New Roman" w:hAnsi="Times New Roman" w:cs="Times New Roman"/>
        </w:rPr>
        <w:t xml:space="preserve"> he spotted </w:t>
      </w:r>
      <w:r w:rsidR="00E01BE2">
        <w:rPr>
          <w:rFonts w:ascii="Times New Roman" w:hAnsi="Times New Roman" w:cs="Times New Roman"/>
        </w:rPr>
        <w:t>somet</w:t>
      </w:r>
      <w:r w:rsidR="00916508">
        <w:rPr>
          <w:rFonts w:ascii="Times New Roman" w:hAnsi="Times New Roman" w:cs="Times New Roman"/>
        </w:rPr>
        <w:t xml:space="preserve">hing different in students from across Canada </w:t>
      </w:r>
      <w:r w:rsidR="00960A56">
        <w:rPr>
          <w:rFonts w:ascii="Times New Roman" w:hAnsi="Times New Roman" w:cs="Times New Roman"/>
        </w:rPr>
        <w:t>in an undergraduate painting ex</w:t>
      </w:r>
      <w:r w:rsidR="00CF0123">
        <w:rPr>
          <w:rFonts w:ascii="Times New Roman" w:hAnsi="Times New Roman" w:cs="Times New Roman"/>
        </w:rPr>
        <w:t>hi</w:t>
      </w:r>
      <w:r w:rsidR="00960A56">
        <w:rPr>
          <w:rFonts w:ascii="Times New Roman" w:hAnsi="Times New Roman" w:cs="Times New Roman"/>
        </w:rPr>
        <w:t>bition</w:t>
      </w:r>
      <w:r w:rsidR="00727A2D">
        <w:rPr>
          <w:rFonts w:ascii="Times New Roman" w:hAnsi="Times New Roman" w:cs="Times New Roman"/>
        </w:rPr>
        <w:t xml:space="preserve"> in Ghana</w:t>
      </w:r>
      <w:r w:rsidR="00D02E13">
        <w:rPr>
          <w:rFonts w:ascii="Times New Roman" w:hAnsi="Times New Roman" w:cs="Times New Roman"/>
        </w:rPr>
        <w:t xml:space="preserve"> (Frye, 2003; p.229)</w:t>
      </w:r>
      <w:r w:rsidR="004744C4">
        <w:rPr>
          <w:rFonts w:ascii="Times New Roman" w:hAnsi="Times New Roman" w:cs="Times New Roman"/>
        </w:rPr>
        <w:t xml:space="preserve">. In </w:t>
      </w:r>
      <w:r w:rsidR="005C4F7A">
        <w:rPr>
          <w:rFonts w:ascii="Times New Roman" w:hAnsi="Times New Roman" w:cs="Times New Roman"/>
        </w:rPr>
        <w:t>which</w:t>
      </w:r>
      <w:r w:rsidR="004744C4">
        <w:rPr>
          <w:rFonts w:ascii="Times New Roman" w:hAnsi="Times New Roman" w:cs="Times New Roman"/>
        </w:rPr>
        <w:t xml:space="preserve"> Frye</w:t>
      </w:r>
      <w:r w:rsidR="00265868">
        <w:rPr>
          <w:rFonts w:ascii="Times New Roman" w:hAnsi="Times New Roman" w:cs="Times New Roman"/>
        </w:rPr>
        <w:t xml:space="preserve"> noticed </w:t>
      </w:r>
      <w:r w:rsidR="002F4D55">
        <w:rPr>
          <w:rFonts w:ascii="Times New Roman" w:hAnsi="Times New Roman" w:cs="Times New Roman"/>
        </w:rPr>
        <w:t xml:space="preserve"> that </w:t>
      </w:r>
      <w:r w:rsidR="00265868">
        <w:rPr>
          <w:rFonts w:ascii="Times New Roman" w:hAnsi="Times New Roman" w:cs="Times New Roman"/>
        </w:rPr>
        <w:t>Canadian students’ art held the spirit of multiculturalism and openness to</w:t>
      </w:r>
      <w:r w:rsidR="001F1CF8">
        <w:rPr>
          <w:rFonts w:ascii="Times New Roman" w:hAnsi="Times New Roman" w:cs="Times New Roman"/>
        </w:rPr>
        <w:t xml:space="preserve"> global cultural</w:t>
      </w:r>
      <w:r w:rsidR="00265868">
        <w:rPr>
          <w:rFonts w:ascii="Times New Roman" w:hAnsi="Times New Roman" w:cs="Times New Roman"/>
        </w:rPr>
        <w:t xml:space="preserve"> identity</w:t>
      </w:r>
      <w:r w:rsidR="00EB4025">
        <w:rPr>
          <w:rFonts w:ascii="Times New Roman" w:hAnsi="Times New Roman" w:cs="Times New Roman"/>
        </w:rPr>
        <w:t xml:space="preserve"> </w:t>
      </w:r>
      <w:r w:rsidR="00EB4025">
        <w:rPr>
          <w:rFonts w:ascii="Times New Roman" w:hAnsi="Times New Roman" w:cs="Times New Roman"/>
        </w:rPr>
        <w:lastRenderedPageBreak/>
        <w:t xml:space="preserve">than Ghanaians. Frye is </w:t>
      </w:r>
      <w:r w:rsidR="000F0817">
        <w:rPr>
          <w:rFonts w:ascii="Times New Roman" w:hAnsi="Times New Roman" w:cs="Times New Roman"/>
        </w:rPr>
        <w:t xml:space="preserve">eventually </w:t>
      </w:r>
      <w:r w:rsidR="00EB4025">
        <w:rPr>
          <w:rFonts w:ascii="Times New Roman" w:hAnsi="Times New Roman" w:cs="Times New Roman"/>
        </w:rPr>
        <w:t>compelled</w:t>
      </w:r>
      <w:r w:rsidR="009B4D31">
        <w:rPr>
          <w:rFonts w:ascii="Times New Roman" w:hAnsi="Times New Roman" w:cs="Times New Roman"/>
        </w:rPr>
        <w:t xml:space="preserve"> to acknowledge that </w:t>
      </w:r>
      <w:r w:rsidR="00CB7D3D">
        <w:rPr>
          <w:rFonts w:ascii="Times New Roman" w:hAnsi="Times New Roman" w:cs="Times New Roman"/>
        </w:rPr>
        <w:t xml:space="preserve">embracing </w:t>
      </w:r>
      <w:r w:rsidR="0045764D">
        <w:rPr>
          <w:rFonts w:ascii="Times New Roman" w:hAnsi="Times New Roman" w:cs="Times New Roman"/>
        </w:rPr>
        <w:t>internationalism in promoting identity of Canadians</w:t>
      </w:r>
      <w:r w:rsidR="009C2B10">
        <w:rPr>
          <w:rFonts w:ascii="Times New Roman" w:hAnsi="Times New Roman" w:cs="Times New Roman"/>
        </w:rPr>
        <w:t>,</w:t>
      </w:r>
      <w:r w:rsidR="000C0DB5">
        <w:rPr>
          <w:rFonts w:ascii="Times New Roman" w:hAnsi="Times New Roman" w:cs="Times New Roman"/>
        </w:rPr>
        <w:t xml:space="preserve"> in line with legislative directions to CBC was vitally important to </w:t>
      </w:r>
      <w:r w:rsidR="00F91DF8">
        <w:rPr>
          <w:rFonts w:ascii="Times New Roman" w:hAnsi="Times New Roman" w:cs="Times New Roman"/>
        </w:rPr>
        <w:t>Canada (</w:t>
      </w:r>
      <w:r w:rsidR="00B54A2D">
        <w:rPr>
          <w:rFonts w:ascii="Times New Roman" w:hAnsi="Times New Roman" w:cs="Times New Roman"/>
        </w:rPr>
        <w:t>Frye, 2003</w:t>
      </w:r>
      <w:r w:rsidR="00D02E13">
        <w:rPr>
          <w:rFonts w:ascii="Times New Roman" w:hAnsi="Times New Roman" w:cs="Times New Roman"/>
        </w:rPr>
        <w:t>; p. 229</w:t>
      </w:r>
      <w:r w:rsidR="00B54A2D">
        <w:rPr>
          <w:rFonts w:ascii="Times New Roman" w:hAnsi="Times New Roman" w:cs="Times New Roman"/>
        </w:rPr>
        <w:t>)</w:t>
      </w:r>
      <w:r w:rsidR="006B419B">
        <w:rPr>
          <w:rFonts w:ascii="Times New Roman" w:hAnsi="Times New Roman" w:cs="Times New Roman"/>
        </w:rPr>
        <w:t>.</w:t>
      </w:r>
      <w:r w:rsidR="00F64D06">
        <w:rPr>
          <w:rFonts w:ascii="Times New Roman" w:hAnsi="Times New Roman" w:cs="Times New Roman"/>
        </w:rPr>
        <w:t xml:space="preserve"> </w:t>
      </w:r>
      <w:r w:rsidR="00F33CEC">
        <w:rPr>
          <w:rFonts w:ascii="Times New Roman" w:hAnsi="Times New Roman" w:cs="Times New Roman"/>
        </w:rPr>
        <w:t>He believes</w:t>
      </w:r>
      <w:r w:rsidR="00CC4082">
        <w:rPr>
          <w:rFonts w:ascii="Times New Roman" w:hAnsi="Times New Roman" w:cs="Times New Roman"/>
        </w:rPr>
        <w:t xml:space="preserve"> t</w:t>
      </w:r>
      <w:r w:rsidR="004F3A7C">
        <w:rPr>
          <w:rFonts w:ascii="Times New Roman" w:hAnsi="Times New Roman" w:cs="Times New Roman"/>
        </w:rPr>
        <w:t xml:space="preserve">hat identity is </w:t>
      </w:r>
      <w:r w:rsidR="005A431F">
        <w:rPr>
          <w:rFonts w:ascii="Times New Roman" w:hAnsi="Times New Roman" w:cs="Times New Roman"/>
        </w:rPr>
        <w:t>intrinsic</w:t>
      </w:r>
      <w:r w:rsidR="004F3A7C">
        <w:rPr>
          <w:rFonts w:ascii="Times New Roman" w:hAnsi="Times New Roman" w:cs="Times New Roman"/>
        </w:rPr>
        <w:t xml:space="preserve"> and </w:t>
      </w:r>
      <w:r w:rsidR="005A431F">
        <w:rPr>
          <w:rFonts w:ascii="Times New Roman" w:hAnsi="Times New Roman" w:cs="Times New Roman"/>
        </w:rPr>
        <w:t>territorial</w:t>
      </w:r>
      <w:r w:rsidR="00EA780D">
        <w:rPr>
          <w:rFonts w:ascii="Times New Roman" w:hAnsi="Times New Roman" w:cs="Times New Roman"/>
        </w:rPr>
        <w:t xml:space="preserve">, </w:t>
      </w:r>
      <w:r w:rsidR="004F3A7C">
        <w:rPr>
          <w:rFonts w:ascii="Times New Roman" w:hAnsi="Times New Roman" w:cs="Times New Roman"/>
        </w:rPr>
        <w:t>and</w:t>
      </w:r>
      <w:r w:rsidR="00CC4082">
        <w:rPr>
          <w:rFonts w:ascii="Times New Roman" w:hAnsi="Times New Roman" w:cs="Times New Roman"/>
        </w:rPr>
        <w:t xml:space="preserve"> is </w:t>
      </w:r>
      <w:r w:rsidR="005A431F">
        <w:rPr>
          <w:rFonts w:ascii="Times New Roman" w:hAnsi="Times New Roman" w:cs="Times New Roman"/>
        </w:rPr>
        <w:t>ingrained</w:t>
      </w:r>
      <w:r w:rsidR="00EA780D">
        <w:rPr>
          <w:rFonts w:ascii="Times New Roman" w:hAnsi="Times New Roman" w:cs="Times New Roman"/>
        </w:rPr>
        <w:t xml:space="preserve"> in </w:t>
      </w:r>
      <w:r w:rsidR="004F3A7C">
        <w:rPr>
          <w:rFonts w:ascii="Times New Roman" w:hAnsi="Times New Roman" w:cs="Times New Roman"/>
        </w:rPr>
        <w:t>collective imagination of</w:t>
      </w:r>
      <w:r w:rsidR="00EA780D">
        <w:rPr>
          <w:rFonts w:ascii="Times New Roman" w:hAnsi="Times New Roman" w:cs="Times New Roman"/>
        </w:rPr>
        <w:t xml:space="preserve"> </w:t>
      </w:r>
      <w:r w:rsidR="004F3A7C">
        <w:rPr>
          <w:rFonts w:ascii="Times New Roman" w:hAnsi="Times New Roman" w:cs="Times New Roman"/>
        </w:rPr>
        <w:t>cultural</w:t>
      </w:r>
      <w:r w:rsidR="00CC4082">
        <w:rPr>
          <w:rFonts w:ascii="Times New Roman" w:hAnsi="Times New Roman" w:cs="Times New Roman"/>
        </w:rPr>
        <w:t xml:space="preserve"> works</w:t>
      </w:r>
      <w:r w:rsidR="007F26D0">
        <w:rPr>
          <w:rFonts w:ascii="Times New Roman" w:hAnsi="Times New Roman" w:cs="Times New Roman"/>
        </w:rPr>
        <w:t xml:space="preserve"> </w:t>
      </w:r>
      <w:r w:rsidR="00BA1D31">
        <w:rPr>
          <w:rFonts w:ascii="Times New Roman" w:hAnsi="Times New Roman" w:cs="Times New Roman"/>
        </w:rPr>
        <w:t>(Frye, 2003</w:t>
      </w:r>
      <w:r w:rsidR="009D5847">
        <w:rPr>
          <w:rFonts w:ascii="Times New Roman" w:hAnsi="Times New Roman" w:cs="Times New Roman"/>
        </w:rPr>
        <w:t>; p.2</w:t>
      </w:r>
      <w:r w:rsidR="003B7508">
        <w:rPr>
          <w:rFonts w:ascii="Times New Roman" w:hAnsi="Times New Roman" w:cs="Times New Roman"/>
        </w:rPr>
        <w:t>30</w:t>
      </w:r>
      <w:r w:rsidR="00BA1D31">
        <w:rPr>
          <w:rFonts w:ascii="Times New Roman" w:hAnsi="Times New Roman" w:cs="Times New Roman"/>
        </w:rPr>
        <w:t>)</w:t>
      </w:r>
      <w:r w:rsidR="002110FA">
        <w:rPr>
          <w:rFonts w:ascii="Times New Roman" w:hAnsi="Times New Roman" w:cs="Times New Roman"/>
        </w:rPr>
        <w:t>.</w:t>
      </w:r>
      <w:r w:rsidR="006B1F34">
        <w:rPr>
          <w:rFonts w:ascii="Times New Roman" w:hAnsi="Times New Roman" w:cs="Times New Roman"/>
        </w:rPr>
        <w:t xml:space="preserve"> </w:t>
      </w:r>
      <w:r w:rsidR="00FD0BCD">
        <w:rPr>
          <w:rFonts w:ascii="Times New Roman" w:hAnsi="Times New Roman" w:cs="Times New Roman"/>
        </w:rPr>
        <w:t xml:space="preserve"> </w:t>
      </w:r>
      <w:r w:rsidR="00BE6C1B">
        <w:rPr>
          <w:rFonts w:ascii="Times New Roman" w:hAnsi="Times New Roman" w:cs="Times New Roman"/>
        </w:rPr>
        <w:t xml:space="preserve">Likewise, </w:t>
      </w:r>
      <w:r w:rsidR="00FD0BCD">
        <w:rPr>
          <w:rFonts w:ascii="Times New Roman" w:hAnsi="Times New Roman" w:cs="Times New Roman"/>
        </w:rPr>
        <w:t>Mendelsohn</w:t>
      </w:r>
      <w:r w:rsidR="00687126">
        <w:rPr>
          <w:rFonts w:ascii="Times New Roman" w:hAnsi="Times New Roman" w:cs="Times New Roman"/>
        </w:rPr>
        <w:t xml:space="preserve"> a</w:t>
      </w:r>
      <w:r w:rsidR="007E1B39">
        <w:rPr>
          <w:rFonts w:ascii="Times New Roman" w:hAnsi="Times New Roman" w:cs="Times New Roman"/>
        </w:rPr>
        <w:t xml:space="preserve">ppeals to encouraging </w:t>
      </w:r>
      <w:r w:rsidR="009A7CDF">
        <w:rPr>
          <w:rFonts w:ascii="Times New Roman" w:hAnsi="Times New Roman" w:cs="Times New Roman"/>
        </w:rPr>
        <w:t>Canadian values through the aspect of</w:t>
      </w:r>
      <w:r w:rsidR="00440451">
        <w:rPr>
          <w:rFonts w:ascii="Times New Roman" w:hAnsi="Times New Roman" w:cs="Times New Roman"/>
        </w:rPr>
        <w:t xml:space="preserve"> internationalism</w:t>
      </w:r>
      <w:r w:rsidR="0031091F">
        <w:rPr>
          <w:rFonts w:ascii="Times New Roman" w:hAnsi="Times New Roman" w:cs="Times New Roman"/>
        </w:rPr>
        <w:t xml:space="preserve"> </w:t>
      </w:r>
      <w:r w:rsidR="00407AA7">
        <w:rPr>
          <w:rFonts w:ascii="Times New Roman" w:hAnsi="Times New Roman" w:cs="Times New Roman"/>
        </w:rPr>
        <w:t>that is</w:t>
      </w:r>
      <w:r w:rsidR="00727724">
        <w:rPr>
          <w:rFonts w:ascii="Times New Roman" w:hAnsi="Times New Roman" w:cs="Times New Roman"/>
        </w:rPr>
        <w:t xml:space="preserve"> currently incorporated in the identity of Canada.</w:t>
      </w:r>
      <w:r w:rsidR="005C475F">
        <w:rPr>
          <w:rFonts w:ascii="Times New Roman" w:hAnsi="Times New Roman" w:cs="Times New Roman"/>
        </w:rPr>
        <w:t xml:space="preserve"> He </w:t>
      </w:r>
      <w:r w:rsidR="00FB21F6">
        <w:rPr>
          <w:rFonts w:ascii="Times New Roman" w:hAnsi="Times New Roman" w:cs="Times New Roman"/>
        </w:rPr>
        <w:t>emphasizes that this</w:t>
      </w:r>
      <w:r w:rsidR="005C475F">
        <w:rPr>
          <w:rFonts w:ascii="Times New Roman" w:hAnsi="Times New Roman" w:cs="Times New Roman"/>
        </w:rPr>
        <w:t xml:space="preserve"> </w:t>
      </w:r>
      <w:r w:rsidR="00085AFB">
        <w:rPr>
          <w:rFonts w:ascii="Times New Roman" w:hAnsi="Times New Roman" w:cs="Times New Roman"/>
        </w:rPr>
        <w:t xml:space="preserve">aspect has been at the core of </w:t>
      </w:r>
      <w:r w:rsidR="0043458A">
        <w:rPr>
          <w:rFonts w:ascii="Times New Roman" w:hAnsi="Times New Roman" w:cs="Times New Roman"/>
        </w:rPr>
        <w:t>conveying</w:t>
      </w:r>
      <w:r w:rsidR="00F836CE">
        <w:rPr>
          <w:rFonts w:ascii="Times New Roman" w:hAnsi="Times New Roman" w:cs="Times New Roman"/>
        </w:rPr>
        <w:t xml:space="preserve"> sig</w:t>
      </w:r>
      <w:r w:rsidR="00A462AF">
        <w:rPr>
          <w:rFonts w:ascii="Times New Roman" w:hAnsi="Times New Roman" w:cs="Times New Roman"/>
        </w:rPr>
        <w:t>nificant c</w:t>
      </w:r>
      <w:r w:rsidR="0031091F">
        <w:rPr>
          <w:rFonts w:ascii="Times New Roman" w:hAnsi="Times New Roman" w:cs="Times New Roman"/>
        </w:rPr>
        <w:t>hanges in Canada</w:t>
      </w:r>
      <w:r w:rsidR="003B0A09">
        <w:rPr>
          <w:rFonts w:ascii="Times New Roman" w:hAnsi="Times New Roman" w:cs="Times New Roman"/>
        </w:rPr>
        <w:t xml:space="preserve"> through </w:t>
      </w:r>
      <w:r w:rsidR="009420AD">
        <w:rPr>
          <w:rFonts w:ascii="Times New Roman" w:hAnsi="Times New Roman" w:cs="Times New Roman"/>
        </w:rPr>
        <w:t xml:space="preserve">commerce </w:t>
      </w:r>
      <w:r w:rsidR="003B0A09">
        <w:rPr>
          <w:rFonts w:ascii="Times New Roman" w:hAnsi="Times New Roman" w:cs="Times New Roman"/>
        </w:rPr>
        <w:t xml:space="preserve">and </w:t>
      </w:r>
      <w:r w:rsidR="009420AD">
        <w:rPr>
          <w:rFonts w:ascii="Times New Roman" w:hAnsi="Times New Roman" w:cs="Times New Roman"/>
        </w:rPr>
        <w:t>interconnection to the world</w:t>
      </w:r>
      <w:r w:rsidR="00737E7E">
        <w:rPr>
          <w:rFonts w:ascii="Times New Roman" w:hAnsi="Times New Roman" w:cs="Times New Roman"/>
        </w:rPr>
        <w:t xml:space="preserve"> (Mendelsohn, 2003</w:t>
      </w:r>
      <w:r w:rsidR="000C4D97">
        <w:rPr>
          <w:rFonts w:ascii="Times New Roman" w:hAnsi="Times New Roman" w:cs="Times New Roman"/>
        </w:rPr>
        <w:t>; p.383</w:t>
      </w:r>
      <w:r w:rsidR="00737E7E">
        <w:rPr>
          <w:rFonts w:ascii="Times New Roman" w:hAnsi="Times New Roman" w:cs="Times New Roman"/>
        </w:rPr>
        <w:t>)</w:t>
      </w:r>
      <w:r w:rsidR="00A462AF">
        <w:rPr>
          <w:rFonts w:ascii="Times New Roman" w:hAnsi="Times New Roman" w:cs="Times New Roman"/>
        </w:rPr>
        <w:t>.</w:t>
      </w:r>
      <w:r w:rsidR="00815B4D">
        <w:rPr>
          <w:rFonts w:ascii="Times New Roman" w:hAnsi="Times New Roman" w:cs="Times New Roman"/>
        </w:rPr>
        <w:t xml:space="preserve"> Therefore</w:t>
      </w:r>
      <w:r w:rsidR="00CE678E">
        <w:rPr>
          <w:rFonts w:ascii="Times New Roman" w:hAnsi="Times New Roman" w:cs="Times New Roman"/>
        </w:rPr>
        <w:t>, he underscores</w:t>
      </w:r>
      <w:r w:rsidR="0057624C">
        <w:rPr>
          <w:rFonts w:ascii="Times New Roman" w:hAnsi="Times New Roman" w:cs="Times New Roman"/>
        </w:rPr>
        <w:t xml:space="preserve"> that the prosperity of Canada is </w:t>
      </w:r>
      <w:r w:rsidR="00E94AD1">
        <w:rPr>
          <w:rFonts w:ascii="Times New Roman" w:hAnsi="Times New Roman" w:cs="Times New Roman"/>
        </w:rPr>
        <w:t>ingrained</w:t>
      </w:r>
      <w:r w:rsidR="002850B6">
        <w:rPr>
          <w:rFonts w:ascii="Times New Roman" w:hAnsi="Times New Roman" w:cs="Times New Roman"/>
        </w:rPr>
        <w:t xml:space="preserve"> in t</w:t>
      </w:r>
      <w:r w:rsidR="00CE678E">
        <w:rPr>
          <w:rFonts w:ascii="Times New Roman" w:hAnsi="Times New Roman" w:cs="Times New Roman"/>
        </w:rPr>
        <w:t>he new ethnicity</w:t>
      </w:r>
      <w:r w:rsidR="009568CB">
        <w:rPr>
          <w:rFonts w:ascii="Times New Roman" w:hAnsi="Times New Roman" w:cs="Times New Roman"/>
        </w:rPr>
        <w:t xml:space="preserve"> being experienced</w:t>
      </w:r>
      <w:r w:rsidR="00CE678E">
        <w:rPr>
          <w:rFonts w:ascii="Times New Roman" w:hAnsi="Times New Roman" w:cs="Times New Roman"/>
        </w:rPr>
        <w:t xml:space="preserve"> through elements</w:t>
      </w:r>
      <w:r w:rsidR="002850B6">
        <w:rPr>
          <w:rFonts w:ascii="Times New Roman" w:hAnsi="Times New Roman" w:cs="Times New Roman"/>
        </w:rPr>
        <w:t xml:space="preserve"> of internationalism such as </w:t>
      </w:r>
      <w:r w:rsidR="000F32D5">
        <w:rPr>
          <w:rFonts w:ascii="Times New Roman" w:hAnsi="Times New Roman" w:cs="Times New Roman"/>
        </w:rPr>
        <w:t xml:space="preserve">proactive </w:t>
      </w:r>
      <w:r w:rsidR="00DD669B">
        <w:rPr>
          <w:rFonts w:ascii="Times New Roman" w:hAnsi="Times New Roman" w:cs="Times New Roman"/>
        </w:rPr>
        <w:t>involvement</w:t>
      </w:r>
      <w:r w:rsidR="000F32D5">
        <w:rPr>
          <w:rFonts w:ascii="Times New Roman" w:hAnsi="Times New Roman" w:cs="Times New Roman"/>
        </w:rPr>
        <w:t xml:space="preserve"> of Canadians with the rest of the world,</w:t>
      </w:r>
      <w:r w:rsidR="00BF06C3">
        <w:rPr>
          <w:rFonts w:ascii="Times New Roman" w:hAnsi="Times New Roman" w:cs="Times New Roman"/>
        </w:rPr>
        <w:t xml:space="preserve"> and </w:t>
      </w:r>
      <w:r w:rsidR="009F062B">
        <w:rPr>
          <w:rFonts w:ascii="Times New Roman" w:hAnsi="Times New Roman" w:cs="Times New Roman"/>
        </w:rPr>
        <w:t>readiness</w:t>
      </w:r>
      <w:r w:rsidR="00A912D6">
        <w:rPr>
          <w:rFonts w:ascii="Times New Roman" w:hAnsi="Times New Roman" w:cs="Times New Roman"/>
        </w:rPr>
        <w:t xml:space="preserve"> to </w:t>
      </w:r>
      <w:r w:rsidR="00DD669B">
        <w:rPr>
          <w:rFonts w:ascii="Times New Roman" w:hAnsi="Times New Roman" w:cs="Times New Roman"/>
        </w:rPr>
        <w:t>offer their expertise</w:t>
      </w:r>
      <w:r w:rsidR="00A912D6">
        <w:rPr>
          <w:rFonts w:ascii="Times New Roman" w:hAnsi="Times New Roman" w:cs="Times New Roman"/>
        </w:rPr>
        <w:t xml:space="preserve"> </w:t>
      </w:r>
      <w:r w:rsidR="00DD669B">
        <w:rPr>
          <w:rFonts w:ascii="Times New Roman" w:hAnsi="Times New Roman" w:cs="Times New Roman"/>
        </w:rPr>
        <w:t>in a foreign country</w:t>
      </w:r>
      <w:r w:rsidR="00597D51">
        <w:rPr>
          <w:rFonts w:ascii="Times New Roman" w:hAnsi="Times New Roman" w:cs="Times New Roman"/>
        </w:rPr>
        <w:t xml:space="preserve"> (Mendelsohn, 2003</w:t>
      </w:r>
      <w:r w:rsidR="00744459">
        <w:rPr>
          <w:rFonts w:ascii="Times New Roman" w:hAnsi="Times New Roman" w:cs="Times New Roman"/>
        </w:rPr>
        <w:t>; p. 384</w:t>
      </w:r>
      <w:r w:rsidR="00597D51">
        <w:rPr>
          <w:rFonts w:ascii="Times New Roman" w:hAnsi="Times New Roman" w:cs="Times New Roman"/>
        </w:rPr>
        <w:t>)</w:t>
      </w:r>
      <w:r w:rsidR="00A912D6">
        <w:rPr>
          <w:rFonts w:ascii="Times New Roman" w:hAnsi="Times New Roman" w:cs="Times New Roman"/>
        </w:rPr>
        <w:t>.</w:t>
      </w:r>
      <w:r w:rsidR="00AA44F5">
        <w:rPr>
          <w:rFonts w:ascii="Times New Roman" w:hAnsi="Times New Roman" w:cs="Times New Roman"/>
        </w:rPr>
        <w:t xml:space="preserve"> </w:t>
      </w:r>
    </w:p>
    <w:p w14:paraId="37EBCA1E" w14:textId="6A77D562" w:rsidR="00A667BC" w:rsidRDefault="00803CCB" w:rsidP="00F5098F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Although Canada’s </w:t>
      </w:r>
      <w:r w:rsidR="00335E95">
        <w:rPr>
          <w:rFonts w:ascii="Times New Roman" w:hAnsi="Times New Roman" w:cs="Times New Roman"/>
        </w:rPr>
        <w:t xml:space="preserve">adoption of new ethnicity and lack of </w:t>
      </w:r>
      <w:r w:rsidR="00215167">
        <w:rPr>
          <w:rFonts w:ascii="Times New Roman" w:hAnsi="Times New Roman" w:cs="Times New Roman"/>
        </w:rPr>
        <w:t xml:space="preserve">distinctive </w:t>
      </w:r>
      <w:r w:rsidR="00335E95">
        <w:rPr>
          <w:rFonts w:ascii="Times New Roman" w:hAnsi="Times New Roman" w:cs="Times New Roman"/>
        </w:rPr>
        <w:t>cultural identity</w:t>
      </w:r>
      <w:r w:rsidR="00337FF1">
        <w:rPr>
          <w:rFonts w:ascii="Times New Roman" w:hAnsi="Times New Roman" w:cs="Times New Roman"/>
        </w:rPr>
        <w:t xml:space="preserve"> are issues </w:t>
      </w:r>
      <w:r w:rsidR="00A05DAB">
        <w:rPr>
          <w:rFonts w:ascii="Times New Roman" w:hAnsi="Times New Roman" w:cs="Times New Roman"/>
        </w:rPr>
        <w:t>f</w:t>
      </w:r>
      <w:r w:rsidR="00F01B1C">
        <w:rPr>
          <w:rFonts w:ascii="Times New Roman" w:hAnsi="Times New Roman" w:cs="Times New Roman"/>
        </w:rPr>
        <w:t>acing</w:t>
      </w:r>
      <w:r w:rsidR="0007335D">
        <w:rPr>
          <w:rFonts w:ascii="Times New Roman" w:hAnsi="Times New Roman" w:cs="Times New Roman"/>
        </w:rPr>
        <w:t xml:space="preserve"> the country, </w:t>
      </w:r>
      <w:r w:rsidR="00215167">
        <w:rPr>
          <w:rFonts w:ascii="Times New Roman" w:hAnsi="Times New Roman" w:cs="Times New Roman"/>
        </w:rPr>
        <w:t>each</w:t>
      </w:r>
      <w:r w:rsidR="00F01B1C">
        <w:rPr>
          <w:rFonts w:ascii="Times New Roman" w:hAnsi="Times New Roman" w:cs="Times New Roman"/>
        </w:rPr>
        <w:t xml:space="preserve"> present</w:t>
      </w:r>
      <w:r w:rsidR="00215167">
        <w:rPr>
          <w:rFonts w:ascii="Times New Roman" w:hAnsi="Times New Roman" w:cs="Times New Roman"/>
        </w:rPr>
        <w:t>s a</w:t>
      </w:r>
      <w:r w:rsidR="00A05DAB">
        <w:rPr>
          <w:rFonts w:ascii="Times New Roman" w:hAnsi="Times New Roman" w:cs="Times New Roman"/>
        </w:rPr>
        <w:t xml:space="preserve"> </w:t>
      </w:r>
      <w:r w:rsidR="0007335D">
        <w:rPr>
          <w:rFonts w:ascii="Times New Roman" w:hAnsi="Times New Roman" w:cs="Times New Roman"/>
        </w:rPr>
        <w:t>different effect</w:t>
      </w:r>
      <w:r w:rsidR="00714D59">
        <w:rPr>
          <w:rFonts w:ascii="Times New Roman" w:hAnsi="Times New Roman" w:cs="Times New Roman"/>
        </w:rPr>
        <w:t xml:space="preserve"> on C</w:t>
      </w:r>
      <w:r w:rsidR="00A82A15">
        <w:rPr>
          <w:rFonts w:ascii="Times New Roman" w:hAnsi="Times New Roman" w:cs="Times New Roman"/>
        </w:rPr>
        <w:t>anada</w:t>
      </w:r>
      <w:r w:rsidR="00714D59">
        <w:rPr>
          <w:rFonts w:ascii="Times New Roman" w:hAnsi="Times New Roman" w:cs="Times New Roman"/>
        </w:rPr>
        <w:t>.</w:t>
      </w:r>
      <w:r w:rsidR="00EC10C8">
        <w:rPr>
          <w:rFonts w:ascii="Times New Roman" w:hAnsi="Times New Roman" w:cs="Times New Roman"/>
        </w:rPr>
        <w:t xml:space="preserve"> Frye </w:t>
      </w:r>
      <w:r w:rsidR="00F5602F">
        <w:rPr>
          <w:rFonts w:ascii="Times New Roman" w:hAnsi="Times New Roman" w:cs="Times New Roman"/>
        </w:rPr>
        <w:t>confesses</w:t>
      </w:r>
      <w:r w:rsidR="00EC10C8">
        <w:rPr>
          <w:rFonts w:ascii="Times New Roman" w:hAnsi="Times New Roman" w:cs="Times New Roman"/>
        </w:rPr>
        <w:t xml:space="preserve"> that the two </w:t>
      </w:r>
      <w:r w:rsidR="00403E5E">
        <w:rPr>
          <w:rFonts w:ascii="Times New Roman" w:hAnsi="Times New Roman" w:cs="Times New Roman"/>
        </w:rPr>
        <w:t>rampant</w:t>
      </w:r>
      <w:r w:rsidR="00EC10C8">
        <w:rPr>
          <w:rFonts w:ascii="Times New Roman" w:hAnsi="Times New Roman" w:cs="Times New Roman"/>
        </w:rPr>
        <w:t xml:space="preserve"> </w:t>
      </w:r>
      <w:r w:rsidR="00403E5E">
        <w:rPr>
          <w:rFonts w:ascii="Times New Roman" w:hAnsi="Times New Roman" w:cs="Times New Roman"/>
        </w:rPr>
        <w:t>problems</w:t>
      </w:r>
      <w:r w:rsidR="00EC10C8">
        <w:rPr>
          <w:rFonts w:ascii="Times New Roman" w:hAnsi="Times New Roman" w:cs="Times New Roman"/>
        </w:rPr>
        <w:t xml:space="preserve"> of Canadian life stem</w:t>
      </w:r>
      <w:r w:rsidR="00D006FD">
        <w:rPr>
          <w:rFonts w:ascii="Times New Roman" w:hAnsi="Times New Roman" w:cs="Times New Roman"/>
        </w:rPr>
        <w:t xml:space="preserve"> from </w:t>
      </w:r>
      <w:r w:rsidR="00403E5E">
        <w:rPr>
          <w:rFonts w:ascii="Times New Roman" w:hAnsi="Times New Roman" w:cs="Times New Roman"/>
        </w:rPr>
        <w:t>integration</w:t>
      </w:r>
      <w:r w:rsidR="00D006FD">
        <w:rPr>
          <w:rFonts w:ascii="Times New Roman" w:hAnsi="Times New Roman" w:cs="Times New Roman"/>
        </w:rPr>
        <w:t xml:space="preserve"> or </w:t>
      </w:r>
      <w:r w:rsidR="00F81A70">
        <w:rPr>
          <w:rFonts w:ascii="Times New Roman" w:hAnsi="Times New Roman" w:cs="Times New Roman"/>
        </w:rPr>
        <w:t>consolidation</w:t>
      </w:r>
      <w:r w:rsidR="00D006FD">
        <w:rPr>
          <w:rFonts w:ascii="Times New Roman" w:hAnsi="Times New Roman" w:cs="Times New Roman"/>
        </w:rPr>
        <w:t xml:space="preserve"> of the two components of </w:t>
      </w:r>
      <w:r w:rsidR="00A23964">
        <w:rPr>
          <w:rFonts w:ascii="Times New Roman" w:hAnsi="Times New Roman" w:cs="Times New Roman"/>
        </w:rPr>
        <w:t>identity and unity</w:t>
      </w:r>
      <w:r w:rsidR="00E042F6">
        <w:rPr>
          <w:rFonts w:ascii="Times New Roman" w:hAnsi="Times New Roman" w:cs="Times New Roman"/>
        </w:rPr>
        <w:t xml:space="preserve"> through new ethnicity</w:t>
      </w:r>
      <w:r w:rsidR="005B1400">
        <w:rPr>
          <w:rFonts w:ascii="Times New Roman" w:hAnsi="Times New Roman" w:cs="Times New Roman"/>
        </w:rPr>
        <w:t xml:space="preserve"> (Frye, 2003</w:t>
      </w:r>
      <w:r w:rsidR="00403E5E">
        <w:rPr>
          <w:rFonts w:ascii="Times New Roman" w:hAnsi="Times New Roman" w:cs="Times New Roman"/>
        </w:rPr>
        <w:t>; p.230</w:t>
      </w:r>
      <w:r w:rsidR="005B1400">
        <w:rPr>
          <w:rFonts w:ascii="Times New Roman" w:hAnsi="Times New Roman" w:cs="Times New Roman"/>
        </w:rPr>
        <w:t>)</w:t>
      </w:r>
      <w:r w:rsidR="00A23964">
        <w:rPr>
          <w:rFonts w:ascii="Times New Roman" w:hAnsi="Times New Roman" w:cs="Times New Roman"/>
        </w:rPr>
        <w:t>.</w:t>
      </w:r>
      <w:r w:rsidR="00833337">
        <w:rPr>
          <w:rFonts w:ascii="Times New Roman" w:hAnsi="Times New Roman" w:cs="Times New Roman"/>
        </w:rPr>
        <w:t xml:space="preserve"> He further says</w:t>
      </w:r>
      <w:r w:rsidR="00BA43E2">
        <w:rPr>
          <w:rFonts w:ascii="Times New Roman" w:hAnsi="Times New Roman" w:cs="Times New Roman"/>
        </w:rPr>
        <w:t xml:space="preserve"> that</w:t>
      </w:r>
      <w:r w:rsidR="009203AF">
        <w:rPr>
          <w:rFonts w:ascii="Times New Roman" w:hAnsi="Times New Roman" w:cs="Times New Roman"/>
        </w:rPr>
        <w:t xml:space="preserve"> when identity is assimilated to unity, </w:t>
      </w:r>
      <w:r w:rsidR="00545DB9">
        <w:rPr>
          <w:rFonts w:ascii="Times New Roman" w:hAnsi="Times New Roman" w:cs="Times New Roman"/>
        </w:rPr>
        <w:t>the empty gesture</w:t>
      </w:r>
      <w:r w:rsidR="00BA0DF7">
        <w:rPr>
          <w:rFonts w:ascii="Times New Roman" w:hAnsi="Times New Roman" w:cs="Times New Roman"/>
        </w:rPr>
        <w:t>s</w:t>
      </w:r>
      <w:r w:rsidR="00A7462A">
        <w:rPr>
          <w:rFonts w:ascii="Times New Roman" w:hAnsi="Times New Roman" w:cs="Times New Roman"/>
        </w:rPr>
        <w:t xml:space="preserve"> of cultural nationalism </w:t>
      </w:r>
      <w:r w:rsidR="00A26435">
        <w:rPr>
          <w:rFonts w:ascii="Times New Roman" w:hAnsi="Times New Roman" w:cs="Times New Roman"/>
        </w:rPr>
        <w:t>are brought forward</w:t>
      </w:r>
      <w:r w:rsidR="00A7462A">
        <w:rPr>
          <w:rFonts w:ascii="Times New Roman" w:hAnsi="Times New Roman" w:cs="Times New Roman"/>
        </w:rPr>
        <w:t xml:space="preserve">. </w:t>
      </w:r>
      <w:r w:rsidR="00D91D25">
        <w:rPr>
          <w:rFonts w:ascii="Times New Roman" w:hAnsi="Times New Roman" w:cs="Times New Roman"/>
        </w:rPr>
        <w:t>Likewise</w:t>
      </w:r>
      <w:r w:rsidR="00A7462A">
        <w:rPr>
          <w:rFonts w:ascii="Times New Roman" w:hAnsi="Times New Roman" w:cs="Times New Roman"/>
        </w:rPr>
        <w:t xml:space="preserve">, </w:t>
      </w:r>
      <w:r w:rsidR="00F81A70">
        <w:rPr>
          <w:rFonts w:ascii="Times New Roman" w:hAnsi="Times New Roman" w:cs="Times New Roman"/>
        </w:rPr>
        <w:t>consolidation</w:t>
      </w:r>
      <w:r w:rsidR="008B77B0">
        <w:rPr>
          <w:rFonts w:ascii="Times New Roman" w:hAnsi="Times New Roman" w:cs="Times New Roman"/>
        </w:rPr>
        <w:t xml:space="preserve"> of</w:t>
      </w:r>
      <w:r w:rsidR="002921D3">
        <w:rPr>
          <w:rFonts w:ascii="Times New Roman" w:hAnsi="Times New Roman" w:cs="Times New Roman"/>
        </w:rPr>
        <w:t xml:space="preserve"> Canadian</w:t>
      </w:r>
      <w:r w:rsidR="008B77B0">
        <w:rPr>
          <w:rFonts w:ascii="Times New Roman" w:hAnsi="Times New Roman" w:cs="Times New Roman"/>
        </w:rPr>
        <w:t xml:space="preserve"> unity to identity gives birth to </w:t>
      </w:r>
      <w:r w:rsidR="000568F2">
        <w:rPr>
          <w:rFonts w:ascii="Times New Roman" w:hAnsi="Times New Roman" w:cs="Times New Roman"/>
        </w:rPr>
        <w:t xml:space="preserve">a sort of provincial </w:t>
      </w:r>
      <w:r w:rsidR="00054530">
        <w:rPr>
          <w:rFonts w:ascii="Times New Roman" w:hAnsi="Times New Roman" w:cs="Times New Roman"/>
        </w:rPr>
        <w:t>loneliness</w:t>
      </w:r>
      <w:r w:rsidR="00950340">
        <w:rPr>
          <w:rFonts w:ascii="Times New Roman" w:hAnsi="Times New Roman" w:cs="Times New Roman"/>
        </w:rPr>
        <w:t xml:space="preserve"> currently known as separatism.</w:t>
      </w:r>
      <w:r w:rsidR="00412881">
        <w:rPr>
          <w:rFonts w:ascii="Times New Roman" w:hAnsi="Times New Roman" w:cs="Times New Roman"/>
        </w:rPr>
        <w:t xml:space="preserve"> Hence, </w:t>
      </w:r>
      <w:r w:rsidR="00FB1111">
        <w:rPr>
          <w:rFonts w:ascii="Times New Roman" w:hAnsi="Times New Roman" w:cs="Times New Roman"/>
        </w:rPr>
        <w:t>Canadians</w:t>
      </w:r>
      <w:r w:rsidR="00412881">
        <w:rPr>
          <w:rFonts w:ascii="Times New Roman" w:hAnsi="Times New Roman" w:cs="Times New Roman"/>
        </w:rPr>
        <w:t xml:space="preserve"> imaginative </w:t>
      </w:r>
      <w:r w:rsidR="00FB1111">
        <w:rPr>
          <w:rFonts w:ascii="Times New Roman" w:hAnsi="Times New Roman" w:cs="Times New Roman"/>
        </w:rPr>
        <w:t>stance</w:t>
      </w:r>
      <w:r w:rsidR="00412881">
        <w:rPr>
          <w:rFonts w:ascii="Times New Roman" w:hAnsi="Times New Roman" w:cs="Times New Roman"/>
        </w:rPr>
        <w:t xml:space="preserve"> of facing east or west</w:t>
      </w:r>
      <w:r w:rsidR="00CB6D87">
        <w:rPr>
          <w:rFonts w:ascii="Times New Roman" w:hAnsi="Times New Roman" w:cs="Times New Roman"/>
        </w:rPr>
        <w:t xml:space="preserve"> </w:t>
      </w:r>
      <w:r w:rsidR="00FB1111">
        <w:rPr>
          <w:rFonts w:ascii="Times New Roman" w:hAnsi="Times New Roman" w:cs="Times New Roman"/>
        </w:rPr>
        <w:t>and still feels</w:t>
      </w:r>
      <w:r w:rsidR="00D603E1">
        <w:rPr>
          <w:rFonts w:ascii="Times New Roman" w:hAnsi="Times New Roman" w:cs="Times New Roman"/>
        </w:rPr>
        <w:t xml:space="preserve"> at</w:t>
      </w:r>
      <w:r w:rsidR="00FB1111">
        <w:rPr>
          <w:rFonts w:ascii="Times New Roman" w:hAnsi="Times New Roman" w:cs="Times New Roman"/>
        </w:rPr>
        <w:t xml:space="preserve"> home </w:t>
      </w:r>
      <w:r w:rsidR="00CB6D87">
        <w:rPr>
          <w:rFonts w:ascii="Times New Roman" w:hAnsi="Times New Roman" w:cs="Times New Roman"/>
        </w:rPr>
        <w:t xml:space="preserve">sparks a </w:t>
      </w:r>
      <w:r w:rsidR="009A1587">
        <w:rPr>
          <w:rFonts w:ascii="Times New Roman" w:hAnsi="Times New Roman" w:cs="Times New Roman"/>
        </w:rPr>
        <w:t>sense</w:t>
      </w:r>
      <w:r w:rsidR="00CB6D87">
        <w:rPr>
          <w:rFonts w:ascii="Times New Roman" w:hAnsi="Times New Roman" w:cs="Times New Roman"/>
        </w:rPr>
        <w:t xml:space="preserve"> of my</w:t>
      </w:r>
      <w:r w:rsidR="001D6EA3">
        <w:rPr>
          <w:rFonts w:ascii="Times New Roman" w:hAnsi="Times New Roman" w:cs="Times New Roman"/>
        </w:rPr>
        <w:t>stery and fear</w:t>
      </w:r>
      <w:r w:rsidR="00182D38">
        <w:rPr>
          <w:rFonts w:ascii="Times New Roman" w:hAnsi="Times New Roman" w:cs="Times New Roman"/>
        </w:rPr>
        <w:t xml:space="preserve"> of unknown</w:t>
      </w:r>
      <w:r w:rsidR="009A1587">
        <w:rPr>
          <w:rFonts w:ascii="Times New Roman" w:hAnsi="Times New Roman" w:cs="Times New Roman"/>
        </w:rPr>
        <w:t xml:space="preserve"> (Frye, 2003</w:t>
      </w:r>
      <w:r w:rsidR="00E32AA9">
        <w:rPr>
          <w:rFonts w:ascii="Times New Roman" w:hAnsi="Times New Roman" w:cs="Times New Roman"/>
        </w:rPr>
        <w:t>; p.230</w:t>
      </w:r>
      <w:r w:rsidR="009A1587">
        <w:rPr>
          <w:rFonts w:ascii="Times New Roman" w:hAnsi="Times New Roman" w:cs="Times New Roman"/>
        </w:rPr>
        <w:t>)</w:t>
      </w:r>
      <w:r w:rsidR="00182D38">
        <w:rPr>
          <w:rFonts w:ascii="Times New Roman" w:hAnsi="Times New Roman" w:cs="Times New Roman"/>
        </w:rPr>
        <w:t>.</w:t>
      </w:r>
      <w:r w:rsidR="00B27E4A">
        <w:rPr>
          <w:rFonts w:ascii="Times New Roman" w:hAnsi="Times New Roman" w:cs="Times New Roman"/>
        </w:rPr>
        <w:t xml:space="preserve"> For instance, Frye’s work recognizes that lack of cultural imagination identity negatively affects Canada </w:t>
      </w:r>
      <w:r w:rsidR="009D583C">
        <w:rPr>
          <w:rFonts w:ascii="Times New Roman" w:hAnsi="Times New Roman" w:cs="Times New Roman"/>
        </w:rPr>
        <w:t>when she faces US to the South</w:t>
      </w:r>
      <w:r w:rsidR="001B4BFB">
        <w:rPr>
          <w:rFonts w:ascii="Times New Roman" w:hAnsi="Times New Roman" w:cs="Times New Roman"/>
        </w:rPr>
        <w:t>.</w:t>
      </w:r>
      <w:r w:rsidR="00F5098F">
        <w:rPr>
          <w:rFonts w:ascii="Times New Roman" w:hAnsi="Times New Roman" w:cs="Times New Roman"/>
        </w:rPr>
        <w:t xml:space="preserve"> In that Canada</w:t>
      </w:r>
      <w:r w:rsidR="009A43BF">
        <w:rPr>
          <w:rFonts w:ascii="Times New Roman" w:hAnsi="Times New Roman" w:cs="Times New Roman"/>
        </w:rPr>
        <w:t xml:space="preserve"> is </w:t>
      </w:r>
      <w:r w:rsidR="00F5098F">
        <w:rPr>
          <w:rFonts w:ascii="Times New Roman" w:hAnsi="Times New Roman" w:cs="Times New Roman"/>
        </w:rPr>
        <w:t xml:space="preserve">hypnotized or met with </w:t>
      </w:r>
      <w:r w:rsidR="007406E4">
        <w:rPr>
          <w:rFonts w:ascii="Times New Roman" w:hAnsi="Times New Roman" w:cs="Times New Roman"/>
        </w:rPr>
        <w:t xml:space="preserve">repulsion from the United </w:t>
      </w:r>
      <w:r w:rsidR="004219B7">
        <w:rPr>
          <w:rFonts w:ascii="Times New Roman" w:hAnsi="Times New Roman" w:cs="Times New Roman"/>
        </w:rPr>
        <w:t>States</w:t>
      </w:r>
      <w:r w:rsidR="00BD4399">
        <w:rPr>
          <w:rFonts w:ascii="Times New Roman" w:hAnsi="Times New Roman" w:cs="Times New Roman"/>
        </w:rPr>
        <w:t>.</w:t>
      </w:r>
      <w:r w:rsidR="00EE7BD7">
        <w:rPr>
          <w:rFonts w:ascii="Times New Roman" w:hAnsi="Times New Roman" w:cs="Times New Roman"/>
        </w:rPr>
        <w:t xml:space="preserve"> Hence,</w:t>
      </w:r>
      <w:r w:rsidR="002C4319">
        <w:rPr>
          <w:rFonts w:ascii="Times New Roman" w:hAnsi="Times New Roman" w:cs="Times New Roman"/>
        </w:rPr>
        <w:t xml:space="preserve"> when caught up </w:t>
      </w:r>
      <w:r w:rsidR="00C3059C">
        <w:rPr>
          <w:rFonts w:ascii="Times New Roman" w:hAnsi="Times New Roman" w:cs="Times New Roman"/>
        </w:rPr>
        <w:t xml:space="preserve">in such </w:t>
      </w:r>
      <w:r w:rsidR="00116659">
        <w:rPr>
          <w:rFonts w:ascii="Times New Roman" w:hAnsi="Times New Roman" w:cs="Times New Roman"/>
        </w:rPr>
        <w:t>a dilemma, Canada is left with no cho</w:t>
      </w:r>
      <w:r w:rsidR="00C77810">
        <w:rPr>
          <w:rFonts w:ascii="Times New Roman" w:hAnsi="Times New Roman" w:cs="Times New Roman"/>
        </w:rPr>
        <w:t xml:space="preserve">ice but </w:t>
      </w:r>
      <w:r w:rsidR="00116659">
        <w:rPr>
          <w:rFonts w:ascii="Times New Roman" w:hAnsi="Times New Roman" w:cs="Times New Roman"/>
        </w:rPr>
        <w:t xml:space="preserve">come up with </w:t>
      </w:r>
      <w:r w:rsidR="002656B7">
        <w:rPr>
          <w:rFonts w:ascii="Times New Roman" w:hAnsi="Times New Roman" w:cs="Times New Roman"/>
        </w:rPr>
        <w:t>unconvincing</w:t>
      </w:r>
      <w:r w:rsidR="00116659">
        <w:rPr>
          <w:rFonts w:ascii="Times New Roman" w:hAnsi="Times New Roman" w:cs="Times New Roman"/>
        </w:rPr>
        <w:t xml:space="preserve"> </w:t>
      </w:r>
      <w:r w:rsidR="002656B7">
        <w:rPr>
          <w:rFonts w:ascii="Times New Roman" w:hAnsi="Times New Roman" w:cs="Times New Roman"/>
        </w:rPr>
        <w:t>answers</w:t>
      </w:r>
      <w:r w:rsidR="00774019">
        <w:rPr>
          <w:rFonts w:ascii="Times New Roman" w:hAnsi="Times New Roman" w:cs="Times New Roman"/>
        </w:rPr>
        <w:t xml:space="preserve"> for being </w:t>
      </w:r>
      <w:r w:rsidR="00F56210">
        <w:rPr>
          <w:rFonts w:ascii="Times New Roman" w:hAnsi="Times New Roman" w:cs="Times New Roman"/>
        </w:rPr>
        <w:t>different</w:t>
      </w:r>
      <w:r w:rsidR="002656B7">
        <w:rPr>
          <w:rFonts w:ascii="Times New Roman" w:hAnsi="Times New Roman" w:cs="Times New Roman"/>
        </w:rPr>
        <w:t xml:space="preserve"> or somehow superior to U.S</w:t>
      </w:r>
      <w:r w:rsidR="00510AEB">
        <w:rPr>
          <w:rFonts w:ascii="Times New Roman" w:hAnsi="Times New Roman" w:cs="Times New Roman"/>
        </w:rPr>
        <w:t xml:space="preserve"> (Frye, 2003; </w:t>
      </w:r>
      <w:r w:rsidR="00510AEB">
        <w:rPr>
          <w:rFonts w:ascii="Times New Roman" w:hAnsi="Times New Roman" w:cs="Times New Roman"/>
        </w:rPr>
        <w:lastRenderedPageBreak/>
        <w:t>p.230)</w:t>
      </w:r>
      <w:r w:rsidR="00F56210">
        <w:rPr>
          <w:rFonts w:ascii="Times New Roman" w:hAnsi="Times New Roman" w:cs="Times New Roman"/>
        </w:rPr>
        <w:t>.</w:t>
      </w:r>
      <w:r w:rsidR="00700916">
        <w:rPr>
          <w:rFonts w:ascii="Times New Roman" w:hAnsi="Times New Roman" w:cs="Times New Roman"/>
        </w:rPr>
        <w:t xml:space="preserve"> The worst resolve</w:t>
      </w:r>
      <w:r w:rsidR="00B44F74">
        <w:rPr>
          <w:rFonts w:ascii="Times New Roman" w:hAnsi="Times New Roman" w:cs="Times New Roman"/>
        </w:rPr>
        <w:t xml:space="preserve"> being </w:t>
      </w:r>
      <w:r w:rsidR="008D2F03">
        <w:rPr>
          <w:rFonts w:ascii="Times New Roman" w:hAnsi="Times New Roman" w:cs="Times New Roman"/>
        </w:rPr>
        <w:t xml:space="preserve">the possibility of </w:t>
      </w:r>
      <w:r w:rsidR="00B44F74">
        <w:rPr>
          <w:rFonts w:ascii="Times New Roman" w:hAnsi="Times New Roman" w:cs="Times New Roman"/>
        </w:rPr>
        <w:t xml:space="preserve">her annexation </w:t>
      </w:r>
      <w:r w:rsidR="00ED0CAD">
        <w:rPr>
          <w:rFonts w:ascii="Times New Roman" w:hAnsi="Times New Roman" w:cs="Times New Roman"/>
        </w:rPr>
        <w:t>by U.S in case of inevitable</w:t>
      </w:r>
      <w:r w:rsidR="00B44F74">
        <w:rPr>
          <w:rFonts w:ascii="Times New Roman" w:hAnsi="Times New Roman" w:cs="Times New Roman"/>
        </w:rPr>
        <w:t>.</w:t>
      </w:r>
      <w:r w:rsidR="0095107A">
        <w:rPr>
          <w:rFonts w:ascii="Times New Roman" w:hAnsi="Times New Roman" w:cs="Times New Roman"/>
        </w:rPr>
        <w:t xml:space="preserve"> Moreover, lac</w:t>
      </w:r>
      <w:r w:rsidR="00841DCE">
        <w:rPr>
          <w:rFonts w:ascii="Times New Roman" w:hAnsi="Times New Roman" w:cs="Times New Roman"/>
        </w:rPr>
        <w:t xml:space="preserve">k of </w:t>
      </w:r>
      <w:r w:rsidR="00E4193E">
        <w:rPr>
          <w:rFonts w:ascii="Times New Roman" w:hAnsi="Times New Roman" w:cs="Times New Roman"/>
        </w:rPr>
        <w:t xml:space="preserve">Canadian </w:t>
      </w:r>
      <w:r w:rsidR="006840DB">
        <w:rPr>
          <w:rFonts w:ascii="Times New Roman" w:hAnsi="Times New Roman" w:cs="Times New Roman"/>
        </w:rPr>
        <w:t>unique</w:t>
      </w:r>
      <w:r w:rsidR="00841DCE">
        <w:rPr>
          <w:rFonts w:ascii="Times New Roman" w:hAnsi="Times New Roman" w:cs="Times New Roman"/>
        </w:rPr>
        <w:t xml:space="preserve"> cultur</w:t>
      </w:r>
      <w:r w:rsidR="00445344">
        <w:rPr>
          <w:rFonts w:ascii="Times New Roman" w:hAnsi="Times New Roman" w:cs="Times New Roman"/>
        </w:rPr>
        <w:t>al identity in face of a growing</w:t>
      </w:r>
      <w:r w:rsidR="00841DCE">
        <w:rPr>
          <w:rFonts w:ascii="Times New Roman" w:hAnsi="Times New Roman" w:cs="Times New Roman"/>
        </w:rPr>
        <w:t xml:space="preserve"> new ethnicity </w:t>
      </w:r>
      <w:r w:rsidR="00C50773">
        <w:rPr>
          <w:rFonts w:ascii="Times New Roman" w:hAnsi="Times New Roman" w:cs="Times New Roman"/>
        </w:rPr>
        <w:t>stimulates</w:t>
      </w:r>
      <w:r w:rsidR="00841DCE">
        <w:rPr>
          <w:rFonts w:ascii="Times New Roman" w:hAnsi="Times New Roman" w:cs="Times New Roman"/>
        </w:rPr>
        <w:t xml:space="preserve"> </w:t>
      </w:r>
      <w:r w:rsidR="00E912B1">
        <w:rPr>
          <w:rFonts w:ascii="Times New Roman" w:hAnsi="Times New Roman" w:cs="Times New Roman"/>
        </w:rPr>
        <w:t>Canada’s</w:t>
      </w:r>
      <w:r w:rsidR="00841DCE">
        <w:rPr>
          <w:rFonts w:ascii="Times New Roman" w:hAnsi="Times New Roman" w:cs="Times New Roman"/>
        </w:rPr>
        <w:t xml:space="preserve"> greatest fear </w:t>
      </w:r>
      <w:r w:rsidR="00E912B1">
        <w:rPr>
          <w:rFonts w:ascii="Times New Roman" w:hAnsi="Times New Roman" w:cs="Times New Roman"/>
        </w:rPr>
        <w:t>in face</w:t>
      </w:r>
      <w:r w:rsidR="00841DCE">
        <w:rPr>
          <w:rFonts w:ascii="Times New Roman" w:hAnsi="Times New Roman" w:cs="Times New Roman"/>
        </w:rPr>
        <w:t xml:space="preserve"> of annexation</w:t>
      </w:r>
      <w:r w:rsidR="005779DB">
        <w:rPr>
          <w:rFonts w:ascii="Times New Roman" w:hAnsi="Times New Roman" w:cs="Times New Roman"/>
        </w:rPr>
        <w:t xml:space="preserve"> by</w:t>
      </w:r>
      <w:r w:rsidR="00841DCE">
        <w:rPr>
          <w:rFonts w:ascii="Times New Roman" w:hAnsi="Times New Roman" w:cs="Times New Roman"/>
        </w:rPr>
        <w:t xml:space="preserve"> United States.</w:t>
      </w:r>
      <w:r w:rsidR="00EC5491">
        <w:rPr>
          <w:rFonts w:ascii="Times New Roman" w:hAnsi="Times New Roman" w:cs="Times New Roman"/>
        </w:rPr>
        <w:t xml:space="preserve"> According to Frye, </w:t>
      </w:r>
      <w:r w:rsidR="00F57AA9">
        <w:rPr>
          <w:rFonts w:ascii="Times New Roman" w:hAnsi="Times New Roman" w:cs="Times New Roman"/>
        </w:rPr>
        <w:t>Canada is afraid of</w:t>
      </w:r>
      <w:r w:rsidR="00FC05EF">
        <w:rPr>
          <w:rFonts w:ascii="Times New Roman" w:hAnsi="Times New Roman" w:cs="Times New Roman"/>
        </w:rPr>
        <w:t xml:space="preserve"> </w:t>
      </w:r>
      <w:r w:rsidR="007E7AFC">
        <w:rPr>
          <w:rFonts w:ascii="Times New Roman" w:hAnsi="Times New Roman" w:cs="Times New Roman"/>
        </w:rPr>
        <w:t xml:space="preserve">the feeling </w:t>
      </w:r>
      <w:r w:rsidR="00F57AA9">
        <w:rPr>
          <w:rFonts w:ascii="Times New Roman" w:hAnsi="Times New Roman" w:cs="Times New Roman"/>
        </w:rPr>
        <w:t>of her annexation</w:t>
      </w:r>
      <w:r w:rsidR="00B43199">
        <w:rPr>
          <w:rFonts w:ascii="Times New Roman" w:hAnsi="Times New Roman" w:cs="Times New Roman"/>
        </w:rPr>
        <w:t xml:space="preserve"> </w:t>
      </w:r>
      <w:r w:rsidR="00F57AA9">
        <w:rPr>
          <w:rFonts w:ascii="Times New Roman" w:hAnsi="Times New Roman" w:cs="Times New Roman"/>
        </w:rPr>
        <w:t xml:space="preserve">as </w:t>
      </w:r>
      <w:r w:rsidR="00B43199">
        <w:rPr>
          <w:rFonts w:ascii="Times New Roman" w:hAnsi="Times New Roman" w:cs="Times New Roman"/>
        </w:rPr>
        <w:t>she would not have</w:t>
      </w:r>
      <w:r w:rsidR="000F7689">
        <w:rPr>
          <w:rFonts w:ascii="Times New Roman" w:hAnsi="Times New Roman" w:cs="Times New Roman"/>
        </w:rPr>
        <w:t xml:space="preserve"> anything</w:t>
      </w:r>
      <w:r w:rsidR="0017000A">
        <w:rPr>
          <w:rFonts w:ascii="Times New Roman" w:hAnsi="Times New Roman" w:cs="Times New Roman"/>
        </w:rPr>
        <w:t xml:space="preserve"> solid</w:t>
      </w:r>
      <w:r w:rsidR="005220FB">
        <w:rPr>
          <w:rFonts w:ascii="Times New Roman" w:hAnsi="Times New Roman" w:cs="Times New Roman"/>
        </w:rPr>
        <w:t xml:space="preserve"> to </w:t>
      </w:r>
      <w:r w:rsidR="000F7689">
        <w:rPr>
          <w:rFonts w:ascii="Times New Roman" w:hAnsi="Times New Roman" w:cs="Times New Roman"/>
        </w:rPr>
        <w:t>add</w:t>
      </w:r>
      <w:r w:rsidR="0017000A">
        <w:rPr>
          <w:rFonts w:ascii="Times New Roman" w:hAnsi="Times New Roman" w:cs="Times New Roman"/>
        </w:rPr>
        <w:t xml:space="preserve"> to the entity</w:t>
      </w:r>
      <w:r w:rsidR="000C7F28">
        <w:rPr>
          <w:rFonts w:ascii="Times New Roman" w:hAnsi="Times New Roman" w:cs="Times New Roman"/>
        </w:rPr>
        <w:t xml:space="preserve">, rather she will </w:t>
      </w:r>
      <w:r w:rsidR="004C62E1">
        <w:rPr>
          <w:rFonts w:ascii="Times New Roman" w:hAnsi="Times New Roman" w:cs="Times New Roman"/>
        </w:rPr>
        <w:t>melt</w:t>
      </w:r>
      <w:r w:rsidR="00E624AA">
        <w:rPr>
          <w:rFonts w:ascii="Times New Roman" w:hAnsi="Times New Roman" w:cs="Times New Roman"/>
        </w:rPr>
        <w:t xml:space="preserve"> into the</w:t>
      </w:r>
      <w:r w:rsidR="000C7F28">
        <w:rPr>
          <w:rFonts w:ascii="Times New Roman" w:hAnsi="Times New Roman" w:cs="Times New Roman"/>
        </w:rPr>
        <w:t xml:space="preserve"> </w:t>
      </w:r>
      <w:r w:rsidR="00E624AA">
        <w:rPr>
          <w:rFonts w:ascii="Times New Roman" w:hAnsi="Times New Roman" w:cs="Times New Roman"/>
        </w:rPr>
        <w:t>vast</w:t>
      </w:r>
      <w:r w:rsidR="000C7F28">
        <w:rPr>
          <w:rFonts w:ascii="Times New Roman" w:hAnsi="Times New Roman" w:cs="Times New Roman"/>
        </w:rPr>
        <w:t xml:space="preserve"> entity.</w:t>
      </w:r>
    </w:p>
    <w:p w14:paraId="6BB5B6EA" w14:textId="76751672" w:rsidR="009821F5" w:rsidRPr="00DC05EF" w:rsidRDefault="00803CCB" w:rsidP="00574DA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other hand,</w:t>
      </w:r>
      <w:r w:rsidR="00004ED4">
        <w:rPr>
          <w:rFonts w:ascii="Times New Roman" w:hAnsi="Times New Roman" w:cs="Times New Roman"/>
        </w:rPr>
        <w:t xml:space="preserve"> adopting a new ethnicity proves to bear a positive impact on Canada. </w:t>
      </w:r>
      <w:r w:rsidR="000C40AC">
        <w:rPr>
          <w:rFonts w:ascii="Times New Roman" w:hAnsi="Times New Roman" w:cs="Times New Roman"/>
        </w:rPr>
        <w:t>M</w:t>
      </w:r>
      <w:r w:rsidR="004C62E1">
        <w:rPr>
          <w:rFonts w:ascii="Times New Roman" w:hAnsi="Times New Roman" w:cs="Times New Roman"/>
        </w:rPr>
        <w:t xml:space="preserve">endelsohn’s essay </w:t>
      </w:r>
      <w:r w:rsidR="005373A7">
        <w:rPr>
          <w:rFonts w:ascii="Times New Roman" w:hAnsi="Times New Roman" w:cs="Times New Roman"/>
        </w:rPr>
        <w:t>begins</w:t>
      </w:r>
      <w:r w:rsidR="00DA4175">
        <w:rPr>
          <w:rFonts w:ascii="Times New Roman" w:hAnsi="Times New Roman" w:cs="Times New Roman"/>
        </w:rPr>
        <w:t xml:space="preserve"> by outlining </w:t>
      </w:r>
      <w:r w:rsidR="00F66B83">
        <w:rPr>
          <w:rFonts w:ascii="Times New Roman" w:hAnsi="Times New Roman" w:cs="Times New Roman"/>
        </w:rPr>
        <w:t>some</w:t>
      </w:r>
      <w:r w:rsidR="005907B8">
        <w:rPr>
          <w:rFonts w:ascii="Times New Roman" w:hAnsi="Times New Roman" w:cs="Times New Roman"/>
        </w:rPr>
        <w:t xml:space="preserve"> factors</w:t>
      </w:r>
      <w:r w:rsidR="00805E6B">
        <w:rPr>
          <w:rFonts w:ascii="Times New Roman" w:hAnsi="Times New Roman" w:cs="Times New Roman"/>
        </w:rPr>
        <w:t xml:space="preserve"> of</w:t>
      </w:r>
      <w:r w:rsidR="00107D39">
        <w:rPr>
          <w:rFonts w:ascii="Times New Roman" w:hAnsi="Times New Roman" w:cs="Times New Roman"/>
        </w:rPr>
        <w:t xml:space="preserve"> emerging </w:t>
      </w:r>
      <w:r w:rsidR="00315399">
        <w:rPr>
          <w:rFonts w:ascii="Times New Roman" w:hAnsi="Times New Roman" w:cs="Times New Roman"/>
        </w:rPr>
        <w:t>new ethnicity</w:t>
      </w:r>
      <w:r w:rsidR="00107D39">
        <w:rPr>
          <w:rFonts w:ascii="Times New Roman" w:hAnsi="Times New Roman" w:cs="Times New Roman"/>
        </w:rPr>
        <w:t xml:space="preserve"> in Canada</w:t>
      </w:r>
      <w:r w:rsidR="0060461D">
        <w:rPr>
          <w:rFonts w:ascii="Times New Roman" w:hAnsi="Times New Roman" w:cs="Times New Roman"/>
        </w:rPr>
        <w:t xml:space="preserve"> which spark a sense of pride among</w:t>
      </w:r>
      <w:r w:rsidR="00315399">
        <w:rPr>
          <w:rFonts w:ascii="Times New Roman" w:hAnsi="Times New Roman" w:cs="Times New Roman"/>
        </w:rPr>
        <w:t xml:space="preserve"> </w:t>
      </w:r>
      <w:r w:rsidR="00107D39">
        <w:rPr>
          <w:rFonts w:ascii="Times New Roman" w:hAnsi="Times New Roman" w:cs="Times New Roman"/>
        </w:rPr>
        <w:t>young</w:t>
      </w:r>
      <w:r w:rsidR="00315399">
        <w:rPr>
          <w:rFonts w:ascii="Times New Roman" w:hAnsi="Times New Roman" w:cs="Times New Roman"/>
        </w:rPr>
        <w:t xml:space="preserve"> Canadians.</w:t>
      </w:r>
      <w:r w:rsidR="000D3614">
        <w:rPr>
          <w:rFonts w:ascii="Times New Roman" w:hAnsi="Times New Roman" w:cs="Times New Roman"/>
        </w:rPr>
        <w:t xml:space="preserve"> They include the ability to </w:t>
      </w:r>
      <w:r w:rsidR="00757818">
        <w:rPr>
          <w:rFonts w:ascii="Times New Roman" w:hAnsi="Times New Roman" w:cs="Times New Roman"/>
        </w:rPr>
        <w:t>coexist</w:t>
      </w:r>
      <w:r w:rsidR="000D3614">
        <w:rPr>
          <w:rFonts w:ascii="Times New Roman" w:hAnsi="Times New Roman" w:cs="Times New Roman"/>
        </w:rPr>
        <w:t xml:space="preserve"> peacefully</w:t>
      </w:r>
      <w:r w:rsidR="00757818">
        <w:rPr>
          <w:rFonts w:ascii="Times New Roman" w:hAnsi="Times New Roman" w:cs="Times New Roman"/>
        </w:rPr>
        <w:t xml:space="preserve"> </w:t>
      </w:r>
      <w:r w:rsidR="000D3614">
        <w:rPr>
          <w:rFonts w:ascii="Times New Roman" w:hAnsi="Times New Roman" w:cs="Times New Roman"/>
        </w:rPr>
        <w:t>with people</w:t>
      </w:r>
      <w:r w:rsidR="006D6D15">
        <w:rPr>
          <w:rFonts w:ascii="Times New Roman" w:hAnsi="Times New Roman" w:cs="Times New Roman"/>
        </w:rPr>
        <w:t xml:space="preserve"> from </w:t>
      </w:r>
      <w:r w:rsidR="000D3614">
        <w:rPr>
          <w:rFonts w:ascii="Times New Roman" w:hAnsi="Times New Roman" w:cs="Times New Roman"/>
        </w:rPr>
        <w:t>different</w:t>
      </w:r>
      <w:r w:rsidR="001104A7">
        <w:rPr>
          <w:rFonts w:ascii="Times New Roman" w:hAnsi="Times New Roman" w:cs="Times New Roman"/>
        </w:rPr>
        <w:t xml:space="preserve"> cultural </w:t>
      </w:r>
      <w:r w:rsidR="000D3614">
        <w:rPr>
          <w:rFonts w:ascii="Times New Roman" w:hAnsi="Times New Roman" w:cs="Times New Roman"/>
        </w:rPr>
        <w:t xml:space="preserve">backgrounds, and a shift in </w:t>
      </w:r>
      <w:r w:rsidR="00F96407">
        <w:rPr>
          <w:rFonts w:ascii="Times New Roman" w:hAnsi="Times New Roman" w:cs="Times New Roman"/>
        </w:rPr>
        <w:t>perceptio</w:t>
      </w:r>
      <w:r w:rsidR="000D3614">
        <w:rPr>
          <w:rFonts w:ascii="Times New Roman" w:hAnsi="Times New Roman" w:cs="Times New Roman"/>
        </w:rPr>
        <w:t>n of people towards immigrants (Mendelsohn, 2003</w:t>
      </w:r>
      <w:r w:rsidR="00DB5C61">
        <w:rPr>
          <w:rFonts w:ascii="Times New Roman" w:hAnsi="Times New Roman" w:cs="Times New Roman"/>
        </w:rPr>
        <w:t>; p.382</w:t>
      </w:r>
      <w:r w:rsidR="000D3614">
        <w:rPr>
          <w:rFonts w:ascii="Times New Roman" w:hAnsi="Times New Roman" w:cs="Times New Roman"/>
        </w:rPr>
        <w:t>)</w:t>
      </w:r>
      <w:r w:rsidR="00F96407">
        <w:rPr>
          <w:rFonts w:ascii="Times New Roman" w:hAnsi="Times New Roman" w:cs="Times New Roman"/>
        </w:rPr>
        <w:t>.</w:t>
      </w:r>
      <w:r w:rsidR="006172C5">
        <w:rPr>
          <w:rFonts w:ascii="Times New Roman" w:hAnsi="Times New Roman" w:cs="Times New Roman"/>
        </w:rPr>
        <w:t xml:space="preserve"> For example, in 1960s, the Canadians </w:t>
      </w:r>
      <w:r w:rsidR="002B77DF">
        <w:rPr>
          <w:rFonts w:ascii="Times New Roman" w:hAnsi="Times New Roman" w:cs="Times New Roman"/>
        </w:rPr>
        <w:t xml:space="preserve">were </w:t>
      </w:r>
      <w:r w:rsidR="0072793F">
        <w:rPr>
          <w:rFonts w:ascii="Times New Roman" w:hAnsi="Times New Roman" w:cs="Times New Roman"/>
        </w:rPr>
        <w:t xml:space="preserve">opposed </w:t>
      </w:r>
      <w:r w:rsidR="002B77DF">
        <w:rPr>
          <w:rFonts w:ascii="Times New Roman" w:hAnsi="Times New Roman" w:cs="Times New Roman"/>
        </w:rPr>
        <w:t xml:space="preserve">to </w:t>
      </w:r>
      <w:r w:rsidR="0072793F">
        <w:rPr>
          <w:rFonts w:ascii="Times New Roman" w:hAnsi="Times New Roman" w:cs="Times New Roman"/>
        </w:rPr>
        <w:t>migration of non-whites.</w:t>
      </w:r>
      <w:r w:rsidR="006172C5">
        <w:rPr>
          <w:rFonts w:ascii="Times New Roman" w:hAnsi="Times New Roman" w:cs="Times New Roman"/>
        </w:rPr>
        <w:t xml:space="preserve"> </w:t>
      </w:r>
      <w:r w:rsidR="0072793F">
        <w:rPr>
          <w:rFonts w:ascii="Times New Roman" w:hAnsi="Times New Roman" w:cs="Times New Roman"/>
        </w:rPr>
        <w:t>In</w:t>
      </w:r>
      <w:r w:rsidR="006172C5">
        <w:rPr>
          <w:rFonts w:ascii="Times New Roman" w:hAnsi="Times New Roman" w:cs="Times New Roman"/>
        </w:rPr>
        <w:t xml:space="preserve"> 1940s, they </w:t>
      </w:r>
      <w:r w:rsidR="002B77DF">
        <w:rPr>
          <w:rFonts w:ascii="Times New Roman" w:hAnsi="Times New Roman" w:cs="Times New Roman"/>
        </w:rPr>
        <w:t>resisted</w:t>
      </w:r>
      <w:r w:rsidR="006172C5">
        <w:rPr>
          <w:rFonts w:ascii="Times New Roman" w:hAnsi="Times New Roman" w:cs="Times New Roman"/>
        </w:rPr>
        <w:t xml:space="preserve"> </w:t>
      </w:r>
      <w:r w:rsidR="008E47D6">
        <w:rPr>
          <w:rFonts w:ascii="Times New Roman" w:hAnsi="Times New Roman" w:cs="Times New Roman"/>
        </w:rPr>
        <w:t>Jews</w:t>
      </w:r>
      <w:r w:rsidR="002B77DF">
        <w:rPr>
          <w:rFonts w:ascii="Times New Roman" w:hAnsi="Times New Roman" w:cs="Times New Roman"/>
        </w:rPr>
        <w:t>’ access</w:t>
      </w:r>
      <w:r w:rsidR="006172C5">
        <w:rPr>
          <w:rFonts w:ascii="Times New Roman" w:hAnsi="Times New Roman" w:cs="Times New Roman"/>
        </w:rPr>
        <w:t>.</w:t>
      </w:r>
      <w:r w:rsidR="00D87435">
        <w:rPr>
          <w:rFonts w:ascii="Times New Roman" w:hAnsi="Times New Roman" w:cs="Times New Roman"/>
        </w:rPr>
        <w:t xml:space="preserve"> Today, after embracing new ethnicity based on multiculturalism,</w:t>
      </w:r>
      <w:r w:rsidR="00245595">
        <w:rPr>
          <w:rFonts w:ascii="Times New Roman" w:hAnsi="Times New Roman" w:cs="Times New Roman"/>
        </w:rPr>
        <w:t xml:space="preserve"> </w:t>
      </w:r>
      <w:r w:rsidR="007B56B4">
        <w:rPr>
          <w:rFonts w:ascii="Times New Roman" w:hAnsi="Times New Roman" w:cs="Times New Roman"/>
        </w:rPr>
        <w:t>ov</w:t>
      </w:r>
      <w:r w:rsidR="009A38A1">
        <w:rPr>
          <w:rFonts w:ascii="Times New Roman" w:hAnsi="Times New Roman" w:cs="Times New Roman"/>
        </w:rPr>
        <w:t>er eighty percent of young people</w:t>
      </w:r>
      <w:r w:rsidR="007B56B4">
        <w:rPr>
          <w:rFonts w:ascii="Times New Roman" w:hAnsi="Times New Roman" w:cs="Times New Roman"/>
        </w:rPr>
        <w:t xml:space="preserve"> in</w:t>
      </w:r>
      <w:r w:rsidR="00CB3ECE">
        <w:rPr>
          <w:rFonts w:ascii="Times New Roman" w:hAnsi="Times New Roman" w:cs="Times New Roman"/>
        </w:rPr>
        <w:t xml:space="preserve"> Canada believe that</w:t>
      </w:r>
      <w:r w:rsidR="007B56B4">
        <w:rPr>
          <w:rFonts w:ascii="Times New Roman" w:hAnsi="Times New Roman" w:cs="Times New Roman"/>
        </w:rPr>
        <w:t xml:space="preserve"> immigrants </w:t>
      </w:r>
      <w:r w:rsidR="002B7A6D">
        <w:rPr>
          <w:rFonts w:ascii="Times New Roman" w:hAnsi="Times New Roman" w:cs="Times New Roman"/>
        </w:rPr>
        <w:t xml:space="preserve">positively </w:t>
      </w:r>
      <w:r w:rsidR="009A38A1">
        <w:rPr>
          <w:rFonts w:ascii="Times New Roman" w:hAnsi="Times New Roman" w:cs="Times New Roman"/>
        </w:rPr>
        <w:t xml:space="preserve">impact </w:t>
      </w:r>
      <w:r w:rsidR="002B7A6D">
        <w:rPr>
          <w:rFonts w:ascii="Times New Roman" w:hAnsi="Times New Roman" w:cs="Times New Roman"/>
        </w:rPr>
        <w:t>their country</w:t>
      </w:r>
      <w:r w:rsidR="00345699">
        <w:rPr>
          <w:rFonts w:ascii="Times New Roman" w:hAnsi="Times New Roman" w:cs="Times New Roman"/>
        </w:rPr>
        <w:t>. Also,</w:t>
      </w:r>
      <w:r w:rsidR="002B7A6D">
        <w:rPr>
          <w:rFonts w:ascii="Times New Roman" w:hAnsi="Times New Roman" w:cs="Times New Roman"/>
        </w:rPr>
        <w:t xml:space="preserve"> differences ari</w:t>
      </w:r>
      <w:r w:rsidR="00FB0FDE">
        <w:rPr>
          <w:rFonts w:ascii="Times New Roman" w:hAnsi="Times New Roman" w:cs="Times New Roman"/>
        </w:rPr>
        <w:t>sing from ethnicity do not prevent</w:t>
      </w:r>
      <w:r w:rsidR="002B7A6D">
        <w:rPr>
          <w:rFonts w:ascii="Times New Roman" w:hAnsi="Times New Roman" w:cs="Times New Roman"/>
        </w:rPr>
        <w:t xml:space="preserve"> them from </w:t>
      </w:r>
      <w:r w:rsidR="00387C98">
        <w:rPr>
          <w:rFonts w:ascii="Times New Roman" w:hAnsi="Times New Roman" w:cs="Times New Roman"/>
        </w:rPr>
        <w:t>marrying</w:t>
      </w:r>
      <w:r w:rsidR="002B7A6D">
        <w:rPr>
          <w:rFonts w:ascii="Times New Roman" w:hAnsi="Times New Roman" w:cs="Times New Roman"/>
        </w:rPr>
        <w:t xml:space="preserve"> or </w:t>
      </w:r>
      <w:r w:rsidR="00A02962">
        <w:rPr>
          <w:rFonts w:ascii="Times New Roman" w:hAnsi="Times New Roman" w:cs="Times New Roman"/>
        </w:rPr>
        <w:t>dating (</w:t>
      </w:r>
      <w:r w:rsidR="007F236E">
        <w:rPr>
          <w:rFonts w:ascii="Times New Roman" w:hAnsi="Times New Roman" w:cs="Times New Roman"/>
        </w:rPr>
        <w:t>Mendelsohn, 2003</w:t>
      </w:r>
      <w:r w:rsidR="0034042D">
        <w:rPr>
          <w:rFonts w:ascii="Times New Roman" w:hAnsi="Times New Roman" w:cs="Times New Roman"/>
        </w:rPr>
        <w:t>; p.</w:t>
      </w:r>
      <w:r w:rsidR="00C1598B">
        <w:rPr>
          <w:rFonts w:ascii="Times New Roman" w:hAnsi="Times New Roman" w:cs="Times New Roman"/>
        </w:rPr>
        <w:t>3</w:t>
      </w:r>
      <w:r w:rsidR="0034042D">
        <w:rPr>
          <w:rFonts w:ascii="Times New Roman" w:hAnsi="Times New Roman" w:cs="Times New Roman"/>
        </w:rPr>
        <w:t>83</w:t>
      </w:r>
      <w:r w:rsidR="007F236E">
        <w:rPr>
          <w:rFonts w:ascii="Times New Roman" w:hAnsi="Times New Roman" w:cs="Times New Roman"/>
        </w:rPr>
        <w:t>)</w:t>
      </w:r>
      <w:r w:rsidR="001354A1">
        <w:rPr>
          <w:rFonts w:ascii="Times New Roman" w:hAnsi="Times New Roman" w:cs="Times New Roman"/>
        </w:rPr>
        <w:t>.</w:t>
      </w:r>
      <w:r w:rsidR="00D52CA9">
        <w:rPr>
          <w:rFonts w:ascii="Times New Roman" w:hAnsi="Times New Roman" w:cs="Times New Roman"/>
        </w:rPr>
        <w:t xml:space="preserve"> To </w:t>
      </w:r>
      <w:r w:rsidR="00925E54">
        <w:rPr>
          <w:rFonts w:ascii="Times New Roman" w:hAnsi="Times New Roman" w:cs="Times New Roman"/>
        </w:rPr>
        <w:t>strengthen</w:t>
      </w:r>
      <w:r w:rsidR="00D52CA9">
        <w:rPr>
          <w:rFonts w:ascii="Times New Roman" w:hAnsi="Times New Roman" w:cs="Times New Roman"/>
        </w:rPr>
        <w:t xml:space="preserve"> the </w:t>
      </w:r>
      <w:r w:rsidR="00925E54">
        <w:rPr>
          <w:rFonts w:ascii="Times New Roman" w:hAnsi="Times New Roman" w:cs="Times New Roman"/>
        </w:rPr>
        <w:t>credibility</w:t>
      </w:r>
      <w:r w:rsidR="00D52CA9">
        <w:rPr>
          <w:rFonts w:ascii="Times New Roman" w:hAnsi="Times New Roman" w:cs="Times New Roman"/>
        </w:rPr>
        <w:t xml:space="preserve"> of his argument, M</w:t>
      </w:r>
      <w:r w:rsidR="00A8685E">
        <w:rPr>
          <w:rFonts w:ascii="Times New Roman" w:hAnsi="Times New Roman" w:cs="Times New Roman"/>
        </w:rPr>
        <w:t>endelsohn</w:t>
      </w:r>
      <w:r w:rsidR="00A02962">
        <w:rPr>
          <w:rFonts w:ascii="Times New Roman" w:hAnsi="Times New Roman" w:cs="Times New Roman"/>
        </w:rPr>
        <w:t xml:space="preserve"> </w:t>
      </w:r>
      <w:r w:rsidR="00A8685E">
        <w:rPr>
          <w:rFonts w:ascii="Times New Roman" w:hAnsi="Times New Roman" w:cs="Times New Roman"/>
        </w:rPr>
        <w:t>attributes</w:t>
      </w:r>
      <w:r w:rsidR="00D52CA9">
        <w:rPr>
          <w:rFonts w:ascii="Times New Roman" w:hAnsi="Times New Roman" w:cs="Times New Roman"/>
        </w:rPr>
        <w:t xml:space="preserve"> to logos</w:t>
      </w:r>
      <w:r w:rsidR="00A8685E">
        <w:rPr>
          <w:rFonts w:ascii="Times New Roman" w:hAnsi="Times New Roman" w:cs="Times New Roman"/>
        </w:rPr>
        <w:t xml:space="preserve"> throughout his essay</w:t>
      </w:r>
      <w:r w:rsidR="00D52CA9">
        <w:rPr>
          <w:rFonts w:ascii="Times New Roman" w:hAnsi="Times New Roman" w:cs="Times New Roman"/>
        </w:rPr>
        <w:t>.</w:t>
      </w:r>
      <w:r w:rsidR="00483B7D">
        <w:rPr>
          <w:rFonts w:ascii="Times New Roman" w:hAnsi="Times New Roman" w:cs="Times New Roman"/>
        </w:rPr>
        <w:t xml:space="preserve"> He strikes a good bal</w:t>
      </w:r>
      <w:r w:rsidR="007513C7">
        <w:rPr>
          <w:rFonts w:ascii="Times New Roman" w:hAnsi="Times New Roman" w:cs="Times New Roman"/>
        </w:rPr>
        <w:t>ance of facts and statistics</w:t>
      </w:r>
      <w:r w:rsidR="00BB1433">
        <w:rPr>
          <w:rFonts w:ascii="Times New Roman" w:hAnsi="Times New Roman" w:cs="Times New Roman"/>
        </w:rPr>
        <w:t xml:space="preserve"> to</w:t>
      </w:r>
      <w:r w:rsidR="007513C7">
        <w:rPr>
          <w:rFonts w:ascii="Times New Roman" w:hAnsi="Times New Roman" w:cs="Times New Roman"/>
        </w:rPr>
        <w:t xml:space="preserve"> point out </w:t>
      </w:r>
      <w:r w:rsidR="00072C23">
        <w:rPr>
          <w:rFonts w:ascii="Times New Roman" w:hAnsi="Times New Roman" w:cs="Times New Roman"/>
        </w:rPr>
        <w:t>the positive impact this</w:t>
      </w:r>
      <w:r w:rsidR="0087627F">
        <w:rPr>
          <w:rFonts w:ascii="Times New Roman" w:hAnsi="Times New Roman" w:cs="Times New Roman"/>
        </w:rPr>
        <w:t xml:space="preserve"> social </w:t>
      </w:r>
      <w:r w:rsidR="00197C63">
        <w:rPr>
          <w:rFonts w:ascii="Times New Roman" w:hAnsi="Times New Roman" w:cs="Times New Roman"/>
        </w:rPr>
        <w:t>transformation</w:t>
      </w:r>
      <w:r w:rsidR="009B487B">
        <w:rPr>
          <w:rFonts w:ascii="Times New Roman" w:hAnsi="Times New Roman" w:cs="Times New Roman"/>
        </w:rPr>
        <w:t xml:space="preserve"> through</w:t>
      </w:r>
      <w:r w:rsidR="00675FED">
        <w:rPr>
          <w:rFonts w:ascii="Times New Roman" w:hAnsi="Times New Roman" w:cs="Times New Roman"/>
        </w:rPr>
        <w:t xml:space="preserve"> adoption of new ethnicity based on multiculturalism</w:t>
      </w:r>
      <w:r w:rsidR="0087627F">
        <w:rPr>
          <w:rFonts w:ascii="Times New Roman" w:hAnsi="Times New Roman" w:cs="Times New Roman"/>
        </w:rPr>
        <w:t xml:space="preserve"> in Canada.</w:t>
      </w:r>
      <w:r w:rsidR="00C12672">
        <w:rPr>
          <w:rFonts w:ascii="Times New Roman" w:hAnsi="Times New Roman" w:cs="Times New Roman"/>
        </w:rPr>
        <w:t xml:space="preserve"> For instance, he states that </w:t>
      </w:r>
      <w:r w:rsidR="00CC4082">
        <w:rPr>
          <w:rFonts w:ascii="Times New Roman" w:hAnsi="Times New Roman" w:cs="Times New Roman"/>
        </w:rPr>
        <w:t>during surveys</w:t>
      </w:r>
      <w:r w:rsidR="00642D96">
        <w:rPr>
          <w:rFonts w:ascii="Times New Roman" w:hAnsi="Times New Roman" w:cs="Times New Roman"/>
        </w:rPr>
        <w:t xml:space="preserve"> in</w:t>
      </w:r>
      <w:r w:rsidR="002A1765">
        <w:rPr>
          <w:rFonts w:ascii="Times New Roman" w:hAnsi="Times New Roman" w:cs="Times New Roman"/>
        </w:rPr>
        <w:t xml:space="preserve"> countries like</w:t>
      </w:r>
      <w:r w:rsidR="00642D96">
        <w:rPr>
          <w:rFonts w:ascii="Times New Roman" w:hAnsi="Times New Roman" w:cs="Times New Roman"/>
        </w:rPr>
        <w:t xml:space="preserve"> France, </w:t>
      </w:r>
      <w:r w:rsidR="002A1765">
        <w:rPr>
          <w:rFonts w:ascii="Times New Roman" w:hAnsi="Times New Roman" w:cs="Times New Roman"/>
        </w:rPr>
        <w:t xml:space="preserve">Italy, </w:t>
      </w:r>
      <w:r w:rsidR="00642D96">
        <w:rPr>
          <w:rFonts w:ascii="Times New Roman" w:hAnsi="Times New Roman" w:cs="Times New Roman"/>
        </w:rPr>
        <w:t>Britai</w:t>
      </w:r>
      <w:r w:rsidR="002A1765">
        <w:rPr>
          <w:rFonts w:ascii="Times New Roman" w:hAnsi="Times New Roman" w:cs="Times New Roman"/>
        </w:rPr>
        <w:t>n,</w:t>
      </w:r>
      <w:r w:rsidR="00CC4082">
        <w:rPr>
          <w:rFonts w:ascii="Times New Roman" w:hAnsi="Times New Roman" w:cs="Times New Roman"/>
        </w:rPr>
        <w:t xml:space="preserve"> the United States as well as</w:t>
      </w:r>
      <w:r w:rsidR="00642D96">
        <w:rPr>
          <w:rFonts w:ascii="Times New Roman" w:hAnsi="Times New Roman" w:cs="Times New Roman"/>
        </w:rPr>
        <w:t xml:space="preserve"> other </w:t>
      </w:r>
      <w:r w:rsidR="002A1765">
        <w:rPr>
          <w:rFonts w:ascii="Times New Roman" w:hAnsi="Times New Roman" w:cs="Times New Roman"/>
        </w:rPr>
        <w:t>nations</w:t>
      </w:r>
      <w:r w:rsidR="00642D96">
        <w:rPr>
          <w:rFonts w:ascii="Times New Roman" w:hAnsi="Times New Roman" w:cs="Times New Roman"/>
        </w:rPr>
        <w:t xml:space="preserve">, </w:t>
      </w:r>
      <w:r w:rsidR="00CC4082">
        <w:rPr>
          <w:rFonts w:ascii="Times New Roman" w:hAnsi="Times New Roman" w:cs="Times New Roman"/>
        </w:rPr>
        <w:t>around</w:t>
      </w:r>
      <w:r w:rsidR="00642D96">
        <w:rPr>
          <w:rFonts w:ascii="Times New Roman" w:hAnsi="Times New Roman" w:cs="Times New Roman"/>
        </w:rPr>
        <w:t xml:space="preserve"> 30 to 50 percent</w:t>
      </w:r>
      <w:r w:rsidR="000779BF">
        <w:rPr>
          <w:rFonts w:ascii="Times New Roman" w:hAnsi="Times New Roman" w:cs="Times New Roman"/>
        </w:rPr>
        <w:t xml:space="preserve"> </w:t>
      </w:r>
      <w:r w:rsidR="001354A1">
        <w:rPr>
          <w:rFonts w:ascii="Times New Roman" w:hAnsi="Times New Roman" w:cs="Times New Roman"/>
        </w:rPr>
        <w:t>of</w:t>
      </w:r>
      <w:r w:rsidR="000779BF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>folks</w:t>
      </w:r>
      <w:r w:rsidR="000779BF">
        <w:rPr>
          <w:rFonts w:ascii="Times New Roman" w:hAnsi="Times New Roman" w:cs="Times New Roman"/>
        </w:rPr>
        <w:t xml:space="preserve"> </w:t>
      </w:r>
      <w:r w:rsidR="002A1765">
        <w:rPr>
          <w:rFonts w:ascii="Times New Roman" w:hAnsi="Times New Roman" w:cs="Times New Roman"/>
        </w:rPr>
        <w:t xml:space="preserve">claim </w:t>
      </w:r>
      <w:r w:rsidR="000779BF">
        <w:rPr>
          <w:rFonts w:ascii="Times New Roman" w:hAnsi="Times New Roman" w:cs="Times New Roman"/>
        </w:rPr>
        <w:t>that relations between</w:t>
      </w:r>
      <w:r w:rsidR="00EE38F6">
        <w:rPr>
          <w:rFonts w:ascii="Times New Roman" w:hAnsi="Times New Roman" w:cs="Times New Roman"/>
        </w:rPr>
        <w:t xml:space="preserve"> </w:t>
      </w:r>
      <w:r w:rsidR="00CC4082">
        <w:rPr>
          <w:rFonts w:ascii="Times New Roman" w:hAnsi="Times New Roman" w:cs="Times New Roman"/>
        </w:rPr>
        <w:t>various</w:t>
      </w:r>
      <w:r w:rsidR="00EE38F6">
        <w:rPr>
          <w:rFonts w:ascii="Times New Roman" w:hAnsi="Times New Roman" w:cs="Times New Roman"/>
        </w:rPr>
        <w:t xml:space="preserve"> ethnic groups</w:t>
      </w:r>
      <w:r w:rsidR="00621795">
        <w:rPr>
          <w:rFonts w:ascii="Times New Roman" w:hAnsi="Times New Roman" w:cs="Times New Roman"/>
        </w:rPr>
        <w:t xml:space="preserve"> </w:t>
      </w:r>
      <w:r w:rsidR="002A1765">
        <w:rPr>
          <w:rFonts w:ascii="Times New Roman" w:hAnsi="Times New Roman" w:cs="Times New Roman"/>
        </w:rPr>
        <w:t xml:space="preserve">of people </w:t>
      </w:r>
      <w:r w:rsidR="00621795">
        <w:rPr>
          <w:rFonts w:ascii="Times New Roman" w:hAnsi="Times New Roman" w:cs="Times New Roman"/>
        </w:rPr>
        <w:t xml:space="preserve">are a </w:t>
      </w:r>
      <w:r w:rsidR="00CC4082">
        <w:rPr>
          <w:rFonts w:ascii="Times New Roman" w:hAnsi="Times New Roman" w:cs="Times New Roman"/>
        </w:rPr>
        <w:t>huge</w:t>
      </w:r>
      <w:r w:rsidR="00621795">
        <w:rPr>
          <w:rFonts w:ascii="Times New Roman" w:hAnsi="Times New Roman" w:cs="Times New Roman"/>
        </w:rPr>
        <w:t xml:space="preserve"> problem</w:t>
      </w:r>
      <w:r w:rsidR="001F0B55">
        <w:rPr>
          <w:rFonts w:ascii="Times New Roman" w:hAnsi="Times New Roman" w:cs="Times New Roman"/>
        </w:rPr>
        <w:t xml:space="preserve">; </w:t>
      </w:r>
      <w:r w:rsidR="007476C0">
        <w:rPr>
          <w:rFonts w:ascii="Times New Roman" w:hAnsi="Times New Roman" w:cs="Times New Roman"/>
        </w:rPr>
        <w:t>however,</w:t>
      </w:r>
      <w:r w:rsidR="00CC4082">
        <w:rPr>
          <w:rFonts w:ascii="Times New Roman" w:hAnsi="Times New Roman" w:cs="Times New Roman"/>
        </w:rPr>
        <w:t xml:space="preserve"> </w:t>
      </w:r>
      <w:r w:rsidR="001F0B55">
        <w:rPr>
          <w:rFonts w:ascii="Times New Roman" w:hAnsi="Times New Roman" w:cs="Times New Roman"/>
        </w:rPr>
        <w:t>in C</w:t>
      </w:r>
      <w:r w:rsidR="004244C9">
        <w:rPr>
          <w:rFonts w:ascii="Times New Roman" w:hAnsi="Times New Roman" w:cs="Times New Roman"/>
        </w:rPr>
        <w:t xml:space="preserve">anada, </w:t>
      </w:r>
      <w:r w:rsidR="00CC4082">
        <w:rPr>
          <w:rFonts w:ascii="Times New Roman" w:hAnsi="Times New Roman" w:cs="Times New Roman"/>
        </w:rPr>
        <w:t>only</w:t>
      </w:r>
      <w:r w:rsidR="004244C9">
        <w:rPr>
          <w:rFonts w:ascii="Times New Roman" w:hAnsi="Times New Roman" w:cs="Times New Roman"/>
        </w:rPr>
        <w:t xml:space="preserve"> 12 percent </w:t>
      </w:r>
      <w:r w:rsidR="00CC4082">
        <w:rPr>
          <w:rFonts w:ascii="Times New Roman" w:hAnsi="Times New Roman" w:cs="Times New Roman"/>
        </w:rPr>
        <w:t>claim</w:t>
      </w:r>
      <w:r w:rsidR="002A1765">
        <w:rPr>
          <w:rFonts w:ascii="Times New Roman" w:hAnsi="Times New Roman" w:cs="Times New Roman"/>
        </w:rPr>
        <w:t xml:space="preserve"> such</w:t>
      </w:r>
      <w:r w:rsidR="004244C9">
        <w:rPr>
          <w:rFonts w:ascii="Times New Roman" w:hAnsi="Times New Roman" w:cs="Times New Roman"/>
        </w:rPr>
        <w:t xml:space="preserve">” </w:t>
      </w:r>
      <w:r w:rsidR="001F0B55" w:rsidRPr="007C110F">
        <w:rPr>
          <w:rFonts w:ascii="Times New Roman" w:hAnsi="Times New Roman" w:cs="Times New Roman"/>
        </w:rPr>
        <w:t>(</w:t>
      </w:r>
      <w:r w:rsidR="004656FE" w:rsidRPr="007C110F">
        <w:rPr>
          <w:rFonts w:ascii="Times New Roman" w:hAnsi="Times New Roman" w:cs="Times New Roman"/>
        </w:rPr>
        <w:t>Mendels</w:t>
      </w:r>
      <w:r w:rsidR="007C110F" w:rsidRPr="007C110F">
        <w:rPr>
          <w:rFonts w:ascii="Times New Roman" w:hAnsi="Times New Roman" w:cs="Times New Roman"/>
        </w:rPr>
        <w:t>ohn, 2003</w:t>
      </w:r>
      <w:r w:rsidR="00D80EFA">
        <w:rPr>
          <w:rFonts w:ascii="Times New Roman" w:hAnsi="Times New Roman" w:cs="Times New Roman"/>
        </w:rPr>
        <w:t>; p.383</w:t>
      </w:r>
      <w:r w:rsidR="001F0B55" w:rsidRPr="007C110F">
        <w:rPr>
          <w:rFonts w:ascii="Times New Roman" w:hAnsi="Times New Roman" w:cs="Times New Roman"/>
        </w:rPr>
        <w:t>)</w:t>
      </w:r>
      <w:r w:rsidR="004244C9">
        <w:rPr>
          <w:rFonts w:ascii="Times New Roman" w:hAnsi="Times New Roman" w:cs="Times New Roman"/>
        </w:rPr>
        <w:t>.</w:t>
      </w:r>
    </w:p>
    <w:p w14:paraId="35371CEE" w14:textId="39EF21AD" w:rsidR="001F46E9" w:rsidRDefault="00803CCB" w:rsidP="00F7550A">
      <w:pPr>
        <w:spacing w:line="480" w:lineRule="auto"/>
        <w:ind w:firstLine="720"/>
        <w:rPr>
          <w:rFonts w:ascii="Times New Roman" w:hAnsi="Times New Roman" w:cs="Times New Roman"/>
        </w:rPr>
      </w:pPr>
      <w:r w:rsidRPr="00574DA0">
        <w:rPr>
          <w:rFonts w:ascii="Times New Roman" w:hAnsi="Times New Roman" w:cs="Times New Roman"/>
        </w:rPr>
        <w:t>In summation,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a</w:t>
      </w:r>
      <w:r w:rsidR="00C95AA7">
        <w:rPr>
          <w:rFonts w:ascii="Times New Roman" w:hAnsi="Times New Roman" w:cs="Times New Roman"/>
        </w:rPr>
        <w:t xml:space="preserve">lthough Canada is </w:t>
      </w:r>
      <w:r w:rsidR="006134AB">
        <w:rPr>
          <w:rFonts w:ascii="Times New Roman" w:hAnsi="Times New Roman" w:cs="Times New Roman"/>
        </w:rPr>
        <w:t>integrated</w:t>
      </w:r>
      <w:r w:rsidR="00C95AA7">
        <w:rPr>
          <w:rFonts w:ascii="Times New Roman" w:hAnsi="Times New Roman" w:cs="Times New Roman"/>
        </w:rPr>
        <w:t xml:space="preserve"> on </w:t>
      </w:r>
      <w:r w:rsidR="00293BCE">
        <w:rPr>
          <w:rFonts w:ascii="Times New Roman" w:hAnsi="Times New Roman" w:cs="Times New Roman"/>
        </w:rPr>
        <w:t>new ethnicity of multiculturalism</w:t>
      </w:r>
      <w:r w:rsidR="00C95AA7">
        <w:rPr>
          <w:rFonts w:ascii="Times New Roman" w:hAnsi="Times New Roman" w:cs="Times New Roman"/>
        </w:rPr>
        <w:t xml:space="preserve"> and disintegrated on cultural</w:t>
      </w:r>
      <w:r w:rsidR="00BD7B8B">
        <w:rPr>
          <w:rFonts w:ascii="Times New Roman" w:hAnsi="Times New Roman" w:cs="Times New Roman"/>
        </w:rPr>
        <w:t xml:space="preserve"> imagination</w:t>
      </w:r>
      <w:r w:rsidR="00C95AA7">
        <w:rPr>
          <w:rFonts w:ascii="Times New Roman" w:hAnsi="Times New Roman" w:cs="Times New Roman"/>
        </w:rPr>
        <w:t xml:space="preserve"> identity </w:t>
      </w:r>
      <w:r w:rsidR="00BD7B8B">
        <w:rPr>
          <w:rFonts w:ascii="Times New Roman" w:hAnsi="Times New Roman" w:cs="Times New Roman"/>
        </w:rPr>
        <w:t>perspective</w:t>
      </w:r>
      <w:r w:rsidR="00FF49B3">
        <w:rPr>
          <w:rFonts w:ascii="Times New Roman" w:hAnsi="Times New Roman" w:cs="Times New Roman"/>
        </w:rPr>
        <w:t xml:space="preserve">, </w:t>
      </w:r>
      <w:r w:rsidR="001444FC">
        <w:rPr>
          <w:rFonts w:ascii="Times New Roman" w:hAnsi="Times New Roman" w:cs="Times New Roman"/>
        </w:rPr>
        <w:t>a</w:t>
      </w:r>
      <w:r w:rsidR="000F327B">
        <w:rPr>
          <w:rFonts w:ascii="Times New Roman" w:hAnsi="Times New Roman" w:cs="Times New Roman"/>
        </w:rPr>
        <w:t xml:space="preserve"> comprehensive insight into </w:t>
      </w:r>
      <w:r w:rsidR="00130FCE">
        <w:rPr>
          <w:rFonts w:ascii="Times New Roman" w:hAnsi="Times New Roman" w:cs="Times New Roman"/>
        </w:rPr>
        <w:t>co</w:t>
      </w:r>
      <w:r w:rsidR="00006865">
        <w:rPr>
          <w:rFonts w:ascii="Times New Roman" w:hAnsi="Times New Roman" w:cs="Times New Roman"/>
        </w:rPr>
        <w:t>mpar</w:t>
      </w:r>
      <w:r w:rsidR="00057313">
        <w:rPr>
          <w:rFonts w:ascii="Times New Roman" w:hAnsi="Times New Roman" w:cs="Times New Roman"/>
        </w:rPr>
        <w:t>ing essay works on these</w:t>
      </w:r>
      <w:r w:rsidR="00F253DA">
        <w:rPr>
          <w:rFonts w:ascii="Times New Roman" w:hAnsi="Times New Roman" w:cs="Times New Roman"/>
        </w:rPr>
        <w:t xml:space="preserve"> two issues</w:t>
      </w:r>
      <w:r w:rsidR="00FB2A5E">
        <w:rPr>
          <w:rFonts w:ascii="Times New Roman" w:hAnsi="Times New Roman" w:cs="Times New Roman"/>
        </w:rPr>
        <w:t xml:space="preserve"> experienced in Canada indicate</w:t>
      </w:r>
      <w:r w:rsidR="00F253DA">
        <w:rPr>
          <w:rFonts w:ascii="Times New Roman" w:hAnsi="Times New Roman" w:cs="Times New Roman"/>
        </w:rPr>
        <w:t xml:space="preserve"> that</w:t>
      </w:r>
      <w:r w:rsidR="00FB2A5E">
        <w:rPr>
          <w:rFonts w:ascii="Times New Roman" w:hAnsi="Times New Roman" w:cs="Times New Roman"/>
        </w:rPr>
        <w:t xml:space="preserve"> cultural </w:t>
      </w:r>
      <w:r w:rsidR="00FB2A5E">
        <w:rPr>
          <w:rFonts w:ascii="Times New Roman" w:hAnsi="Times New Roman" w:cs="Times New Roman"/>
        </w:rPr>
        <w:lastRenderedPageBreak/>
        <w:t>imagination identity problem least affect Canadians</w:t>
      </w:r>
      <w:r w:rsidR="00130FCE">
        <w:rPr>
          <w:rFonts w:ascii="Times New Roman" w:hAnsi="Times New Roman" w:cs="Times New Roman"/>
        </w:rPr>
        <w:t>.</w:t>
      </w:r>
      <w:r w:rsidR="006E1163">
        <w:rPr>
          <w:rFonts w:ascii="Times New Roman" w:hAnsi="Times New Roman" w:cs="Times New Roman"/>
        </w:rPr>
        <w:t xml:space="preserve"> </w:t>
      </w:r>
      <w:r w:rsidR="007E774E">
        <w:rPr>
          <w:rFonts w:ascii="Times New Roman" w:hAnsi="Times New Roman" w:cs="Times New Roman"/>
        </w:rPr>
        <w:t>Even though</w:t>
      </w:r>
      <w:r w:rsidR="006E1163">
        <w:rPr>
          <w:rFonts w:ascii="Times New Roman" w:hAnsi="Times New Roman" w:cs="Times New Roman"/>
        </w:rPr>
        <w:t xml:space="preserve"> </w:t>
      </w:r>
      <w:r w:rsidR="002810A5">
        <w:rPr>
          <w:rFonts w:ascii="Times New Roman" w:hAnsi="Times New Roman" w:cs="Times New Roman"/>
        </w:rPr>
        <w:t>it is nice</w:t>
      </w:r>
      <w:r w:rsidR="006E1163">
        <w:rPr>
          <w:rFonts w:ascii="Times New Roman" w:hAnsi="Times New Roman" w:cs="Times New Roman"/>
        </w:rPr>
        <w:t xml:space="preserve"> to preserve cultural </w:t>
      </w:r>
      <w:r w:rsidR="00A77C86">
        <w:rPr>
          <w:rFonts w:ascii="Times New Roman" w:hAnsi="Times New Roman" w:cs="Times New Roman"/>
        </w:rPr>
        <w:t xml:space="preserve">imagination </w:t>
      </w:r>
      <w:r w:rsidR="006E1163">
        <w:rPr>
          <w:rFonts w:ascii="Times New Roman" w:hAnsi="Times New Roman" w:cs="Times New Roman"/>
        </w:rPr>
        <w:t xml:space="preserve">identity, </w:t>
      </w:r>
      <w:r w:rsidR="000B134A">
        <w:rPr>
          <w:rFonts w:ascii="Times New Roman" w:hAnsi="Times New Roman" w:cs="Times New Roman"/>
        </w:rPr>
        <w:t>embracing</w:t>
      </w:r>
      <w:r w:rsidR="0033599B">
        <w:rPr>
          <w:rFonts w:ascii="Times New Roman" w:hAnsi="Times New Roman" w:cs="Times New Roman"/>
        </w:rPr>
        <w:t xml:space="preserve"> </w:t>
      </w:r>
      <w:r w:rsidR="000B134A">
        <w:rPr>
          <w:rFonts w:ascii="Times New Roman" w:hAnsi="Times New Roman" w:cs="Times New Roman"/>
        </w:rPr>
        <w:t>elements</w:t>
      </w:r>
      <w:r w:rsidR="004D0672">
        <w:rPr>
          <w:rFonts w:ascii="Times New Roman" w:hAnsi="Times New Roman" w:cs="Times New Roman"/>
        </w:rPr>
        <w:t xml:space="preserve"> </w:t>
      </w:r>
      <w:r w:rsidR="004E1211">
        <w:rPr>
          <w:rFonts w:ascii="Times New Roman" w:hAnsi="Times New Roman" w:cs="Times New Roman"/>
        </w:rPr>
        <w:t xml:space="preserve">of unity and identity </w:t>
      </w:r>
      <w:r w:rsidR="00367F65">
        <w:rPr>
          <w:rFonts w:ascii="Times New Roman" w:hAnsi="Times New Roman" w:cs="Times New Roman"/>
        </w:rPr>
        <w:t xml:space="preserve">as key </w:t>
      </w:r>
      <w:r w:rsidR="004E1211">
        <w:rPr>
          <w:rFonts w:ascii="Times New Roman" w:hAnsi="Times New Roman" w:cs="Times New Roman"/>
        </w:rPr>
        <w:t>aspects of internationalism</w:t>
      </w:r>
      <w:r w:rsidR="007E5A34">
        <w:rPr>
          <w:rFonts w:ascii="Times New Roman" w:hAnsi="Times New Roman" w:cs="Times New Roman"/>
        </w:rPr>
        <w:t xml:space="preserve"> </w:t>
      </w:r>
      <w:r w:rsidR="008C265A">
        <w:rPr>
          <w:rFonts w:ascii="Times New Roman" w:hAnsi="Times New Roman" w:cs="Times New Roman"/>
        </w:rPr>
        <w:t xml:space="preserve">upon which </w:t>
      </w:r>
      <w:r w:rsidR="00BC79F5">
        <w:rPr>
          <w:rFonts w:ascii="Times New Roman" w:hAnsi="Times New Roman" w:cs="Times New Roman"/>
        </w:rPr>
        <w:t>Canada’s national</w:t>
      </w:r>
      <w:r w:rsidR="00D4633D">
        <w:rPr>
          <w:rFonts w:ascii="Times New Roman" w:hAnsi="Times New Roman" w:cs="Times New Roman"/>
        </w:rPr>
        <w:t xml:space="preserve"> values which</w:t>
      </w:r>
      <w:r w:rsidR="005715F2">
        <w:rPr>
          <w:rFonts w:ascii="Times New Roman" w:hAnsi="Times New Roman" w:cs="Times New Roman"/>
        </w:rPr>
        <w:t xml:space="preserve"> </w:t>
      </w:r>
      <w:r w:rsidR="00D4633D">
        <w:rPr>
          <w:rFonts w:ascii="Times New Roman" w:hAnsi="Times New Roman" w:cs="Times New Roman"/>
        </w:rPr>
        <w:t>ultimately promote</w:t>
      </w:r>
      <w:r w:rsidR="008C265A">
        <w:rPr>
          <w:rFonts w:ascii="Times New Roman" w:hAnsi="Times New Roman" w:cs="Times New Roman"/>
        </w:rPr>
        <w:t xml:space="preserve"> embracing</w:t>
      </w:r>
      <w:r w:rsidR="007F7F0B">
        <w:rPr>
          <w:rFonts w:ascii="Times New Roman" w:hAnsi="Times New Roman" w:cs="Times New Roman"/>
        </w:rPr>
        <w:t xml:space="preserve"> </w:t>
      </w:r>
      <w:r w:rsidR="00D4633D">
        <w:rPr>
          <w:rFonts w:ascii="Times New Roman" w:hAnsi="Times New Roman" w:cs="Times New Roman"/>
        </w:rPr>
        <w:t xml:space="preserve">of </w:t>
      </w:r>
      <w:r w:rsidR="00C2101C">
        <w:rPr>
          <w:rFonts w:ascii="Times New Roman" w:hAnsi="Times New Roman" w:cs="Times New Roman"/>
        </w:rPr>
        <w:t>new ethnicity</w:t>
      </w:r>
      <w:r w:rsidR="007F7F0B">
        <w:rPr>
          <w:rFonts w:ascii="Times New Roman" w:hAnsi="Times New Roman" w:cs="Times New Roman"/>
        </w:rPr>
        <w:t xml:space="preserve"> is nicer</w:t>
      </w:r>
      <w:r w:rsidR="00C2101C">
        <w:rPr>
          <w:rFonts w:ascii="Times New Roman" w:hAnsi="Times New Roman" w:cs="Times New Roman"/>
        </w:rPr>
        <w:t>.</w:t>
      </w:r>
      <w:r w:rsidR="00D5201E">
        <w:rPr>
          <w:rFonts w:ascii="Times New Roman" w:hAnsi="Times New Roman" w:cs="Times New Roman"/>
        </w:rPr>
        <w:t xml:space="preserve"> Based on comparison of the two essays</w:t>
      </w:r>
      <w:r w:rsidR="000F0100">
        <w:rPr>
          <w:rFonts w:ascii="Times New Roman" w:hAnsi="Times New Roman" w:cs="Times New Roman"/>
        </w:rPr>
        <w:t>,</w:t>
      </w:r>
      <w:r w:rsidR="00526DD8">
        <w:rPr>
          <w:rFonts w:ascii="Times New Roman" w:hAnsi="Times New Roman" w:cs="Times New Roman"/>
        </w:rPr>
        <w:t xml:space="preserve"> </w:t>
      </w:r>
      <w:r w:rsidR="00F43ECC">
        <w:rPr>
          <w:rFonts w:ascii="Times New Roman" w:hAnsi="Times New Roman" w:cs="Times New Roman"/>
        </w:rPr>
        <w:t>embracing new</w:t>
      </w:r>
      <w:r w:rsidR="00526DD8">
        <w:rPr>
          <w:rFonts w:ascii="Times New Roman" w:hAnsi="Times New Roman" w:cs="Times New Roman"/>
        </w:rPr>
        <w:t xml:space="preserve"> ethnicity </w:t>
      </w:r>
      <w:r w:rsidR="002F285D">
        <w:rPr>
          <w:rFonts w:ascii="Times New Roman" w:hAnsi="Times New Roman" w:cs="Times New Roman"/>
        </w:rPr>
        <w:t>promises</w:t>
      </w:r>
      <w:r w:rsidR="00B37343">
        <w:rPr>
          <w:rFonts w:ascii="Times New Roman" w:hAnsi="Times New Roman" w:cs="Times New Roman"/>
        </w:rPr>
        <w:t xml:space="preserve"> to preserve youths in Canada as well as immigrants’ children ascribing to similar </w:t>
      </w:r>
      <w:r w:rsidR="002F285D">
        <w:rPr>
          <w:rFonts w:ascii="Times New Roman" w:hAnsi="Times New Roman" w:cs="Times New Roman"/>
        </w:rPr>
        <w:t xml:space="preserve">national </w:t>
      </w:r>
      <w:r w:rsidR="00B37343">
        <w:rPr>
          <w:rFonts w:ascii="Times New Roman" w:hAnsi="Times New Roman" w:cs="Times New Roman"/>
        </w:rPr>
        <w:t>values.</w:t>
      </w:r>
      <w:r w:rsidR="008F472D">
        <w:rPr>
          <w:rFonts w:ascii="Times New Roman" w:hAnsi="Times New Roman" w:cs="Times New Roman"/>
        </w:rPr>
        <w:t xml:space="preserve"> Recognizing that this is of greater si</w:t>
      </w:r>
      <w:r w:rsidR="00AE0610">
        <w:rPr>
          <w:rFonts w:ascii="Times New Roman" w:hAnsi="Times New Roman" w:cs="Times New Roman"/>
        </w:rPr>
        <w:t>gnificance by</w:t>
      </w:r>
      <w:r w:rsidR="009E062F">
        <w:rPr>
          <w:rFonts w:ascii="Times New Roman" w:hAnsi="Times New Roman" w:cs="Times New Roman"/>
        </w:rPr>
        <w:t xml:space="preserve"> turning a blind eye on anxieties and fears that come and go in face of </w:t>
      </w:r>
      <w:r w:rsidR="00A54403">
        <w:rPr>
          <w:rFonts w:ascii="Times New Roman" w:hAnsi="Times New Roman" w:cs="Times New Roman"/>
        </w:rPr>
        <w:t xml:space="preserve">a fading </w:t>
      </w:r>
      <w:r w:rsidR="00047E30">
        <w:rPr>
          <w:rFonts w:ascii="Times New Roman" w:hAnsi="Times New Roman" w:cs="Times New Roman"/>
        </w:rPr>
        <w:t xml:space="preserve">or unpreserved </w:t>
      </w:r>
      <w:r w:rsidR="00A54403">
        <w:rPr>
          <w:rFonts w:ascii="Times New Roman" w:hAnsi="Times New Roman" w:cs="Times New Roman"/>
        </w:rPr>
        <w:t>cultural</w:t>
      </w:r>
      <w:r w:rsidR="00AE0610">
        <w:rPr>
          <w:rFonts w:ascii="Times New Roman" w:hAnsi="Times New Roman" w:cs="Times New Roman"/>
        </w:rPr>
        <w:t xml:space="preserve"> imagination</w:t>
      </w:r>
      <w:r w:rsidR="00A54403">
        <w:rPr>
          <w:rFonts w:ascii="Times New Roman" w:hAnsi="Times New Roman" w:cs="Times New Roman"/>
        </w:rPr>
        <w:t xml:space="preserve"> </w:t>
      </w:r>
      <w:r w:rsidR="0074457F">
        <w:rPr>
          <w:rFonts w:ascii="Times New Roman" w:hAnsi="Times New Roman" w:cs="Times New Roman"/>
        </w:rPr>
        <w:t>i</w:t>
      </w:r>
      <w:r w:rsidR="00A54403">
        <w:rPr>
          <w:rFonts w:ascii="Times New Roman" w:hAnsi="Times New Roman" w:cs="Times New Roman"/>
        </w:rPr>
        <w:t>dentity</w:t>
      </w:r>
      <w:r w:rsidR="000E0F0F">
        <w:rPr>
          <w:rFonts w:ascii="Times New Roman" w:hAnsi="Times New Roman" w:cs="Times New Roman"/>
        </w:rPr>
        <w:t>, Canada seems to be</w:t>
      </w:r>
      <w:r w:rsidR="007E3504">
        <w:rPr>
          <w:rFonts w:ascii="Times New Roman" w:hAnsi="Times New Roman" w:cs="Times New Roman"/>
        </w:rPr>
        <w:t xml:space="preserve"> </w:t>
      </w:r>
      <w:r w:rsidR="00983764">
        <w:rPr>
          <w:rFonts w:ascii="Times New Roman" w:hAnsi="Times New Roman" w:cs="Times New Roman"/>
        </w:rPr>
        <w:t>maiden to constantly explore the unchartered water</w:t>
      </w:r>
      <w:r w:rsidR="00F35B64">
        <w:rPr>
          <w:rFonts w:ascii="Times New Roman" w:hAnsi="Times New Roman" w:cs="Times New Roman"/>
        </w:rPr>
        <w:t>s</w:t>
      </w:r>
      <w:r w:rsidR="00983764">
        <w:rPr>
          <w:rFonts w:ascii="Times New Roman" w:hAnsi="Times New Roman" w:cs="Times New Roman"/>
        </w:rPr>
        <w:t xml:space="preserve"> of </w:t>
      </w:r>
      <w:r w:rsidR="00F35B64">
        <w:rPr>
          <w:rFonts w:ascii="Times New Roman" w:hAnsi="Times New Roman" w:cs="Times New Roman"/>
        </w:rPr>
        <w:t xml:space="preserve">proven to work and </w:t>
      </w:r>
      <w:r w:rsidR="002A0DD3">
        <w:rPr>
          <w:rFonts w:ascii="Times New Roman" w:hAnsi="Times New Roman" w:cs="Times New Roman"/>
        </w:rPr>
        <w:t>unanimously</w:t>
      </w:r>
      <w:r w:rsidR="00F35B64">
        <w:rPr>
          <w:rFonts w:ascii="Times New Roman" w:hAnsi="Times New Roman" w:cs="Times New Roman"/>
        </w:rPr>
        <w:t xml:space="preserve"> accepted</w:t>
      </w:r>
      <w:r w:rsidR="001354A1">
        <w:rPr>
          <w:rFonts w:ascii="Times New Roman" w:hAnsi="Times New Roman" w:cs="Times New Roman"/>
        </w:rPr>
        <w:t xml:space="preserve"> new ethnicity</w:t>
      </w:r>
      <w:r w:rsidR="000E0F0F">
        <w:rPr>
          <w:rFonts w:ascii="Times New Roman" w:hAnsi="Times New Roman" w:cs="Times New Roman"/>
        </w:rPr>
        <w:t xml:space="preserve"> through multiculturalism</w:t>
      </w:r>
      <w:r w:rsidR="00AB7A2B">
        <w:rPr>
          <w:rFonts w:ascii="Times New Roman" w:hAnsi="Times New Roman" w:cs="Times New Roman"/>
        </w:rPr>
        <w:t>, over</w:t>
      </w:r>
      <w:r w:rsidR="000E0F0F">
        <w:rPr>
          <w:rFonts w:ascii="Times New Roman" w:hAnsi="Times New Roman" w:cs="Times New Roman"/>
        </w:rPr>
        <w:t xml:space="preserve"> a dying cultural identity through literature</w:t>
      </w:r>
      <w:r w:rsidR="00983764">
        <w:rPr>
          <w:rFonts w:ascii="Times New Roman" w:hAnsi="Times New Roman" w:cs="Times New Roman"/>
        </w:rPr>
        <w:t>.</w:t>
      </w:r>
    </w:p>
    <w:p w14:paraId="1E5D9BEC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8336ED3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82F5012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A1F9DF5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9FB6431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C3FA1BD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02CA5E6" w14:textId="77777777" w:rsidR="002B0AEC" w:rsidRDefault="002B0AEC" w:rsidP="00F7550A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1AF4130" w14:textId="77777777" w:rsidR="000F76DB" w:rsidRDefault="000F76DB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B648223" w14:textId="77777777" w:rsidR="00263783" w:rsidRPr="000F76DB" w:rsidRDefault="00803CCB" w:rsidP="000F76DB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0F76DB">
        <w:rPr>
          <w:rFonts w:ascii="Times New Roman" w:hAnsi="Times New Roman" w:cs="Times New Roman"/>
          <w:b/>
        </w:rPr>
        <w:lastRenderedPageBreak/>
        <w:t>References</w:t>
      </w:r>
    </w:p>
    <w:p w14:paraId="19E15F4C" w14:textId="1F14CDA5" w:rsidR="00131417" w:rsidRDefault="00803CCB" w:rsidP="00924BEE">
      <w:pPr>
        <w:spacing w:line="480" w:lineRule="auto"/>
        <w:rPr>
          <w:rFonts w:ascii="Times New Roman" w:hAnsi="Times New Roman" w:cs="Times New Roman"/>
        </w:rPr>
      </w:pPr>
      <w:r w:rsidRPr="00924BEE">
        <w:rPr>
          <w:rFonts w:ascii="Times New Roman" w:hAnsi="Times New Roman" w:cs="Times New Roman"/>
        </w:rPr>
        <w:t>Frye, N. (2003). Preface to the Bush Garden</w:t>
      </w:r>
      <w:r w:rsidR="00223FC7">
        <w:rPr>
          <w:rFonts w:ascii="Times New Roman" w:hAnsi="Times New Roman" w:cs="Times New Roman"/>
        </w:rPr>
        <w:t>: Essays on the Canadian Imagination.</w:t>
      </w:r>
      <w:r w:rsidRPr="00924BEE">
        <w:rPr>
          <w:rFonts w:ascii="Times New Roman" w:hAnsi="Times New Roman" w:cs="Times New Roman"/>
        </w:rPr>
        <w:t xml:space="preserve"> Northrop </w:t>
      </w:r>
      <w:r w:rsidR="006B4B7F">
        <w:rPr>
          <w:rFonts w:ascii="Times New Roman" w:hAnsi="Times New Roman" w:cs="Times New Roman"/>
        </w:rPr>
        <w:tab/>
      </w:r>
      <w:r w:rsidRPr="00924BEE">
        <w:rPr>
          <w:rFonts w:ascii="Times New Roman" w:hAnsi="Times New Roman" w:cs="Times New Roman"/>
        </w:rPr>
        <w:t xml:space="preserve">Frye on Canada, </w:t>
      </w:r>
      <w:r w:rsidR="00223FC7">
        <w:rPr>
          <w:rFonts w:ascii="Times New Roman" w:hAnsi="Times New Roman" w:cs="Times New Roman"/>
        </w:rPr>
        <w:t>229-232.</w:t>
      </w:r>
    </w:p>
    <w:p w14:paraId="7611A446" w14:textId="75A28F54" w:rsidR="00924BEE" w:rsidRPr="00924BEE" w:rsidRDefault="00803CCB" w:rsidP="00924BEE">
      <w:pPr>
        <w:spacing w:line="480" w:lineRule="auto"/>
        <w:rPr>
          <w:rFonts w:ascii="Times New Roman" w:hAnsi="Times New Roman" w:cs="Times New Roman"/>
        </w:rPr>
      </w:pPr>
      <w:r w:rsidRPr="00924BEE">
        <w:rPr>
          <w:rFonts w:ascii="Times New Roman" w:hAnsi="Times New Roman" w:cs="Times New Roman"/>
        </w:rPr>
        <w:t>Mendelsohn, M. (2003). Birth of</w:t>
      </w:r>
      <w:r>
        <w:rPr>
          <w:rFonts w:ascii="Times New Roman" w:hAnsi="Times New Roman" w:cs="Times New Roman"/>
        </w:rPr>
        <w:t xml:space="preserve"> a new ethnicity. The Reader</w:t>
      </w:r>
      <w:r w:rsidR="0003103E">
        <w:rPr>
          <w:rFonts w:ascii="Times New Roman" w:hAnsi="Times New Roman" w:cs="Times New Roman"/>
        </w:rPr>
        <w:t>, 382-384</w:t>
      </w:r>
    </w:p>
    <w:p w14:paraId="1DD7FE14" w14:textId="77777777" w:rsidR="002B0AEC" w:rsidRPr="002B0AEC" w:rsidRDefault="002B0AEC" w:rsidP="00924BEE">
      <w:pPr>
        <w:spacing w:line="480" w:lineRule="auto"/>
        <w:rPr>
          <w:rFonts w:ascii="Times New Roman" w:hAnsi="Times New Roman" w:cs="Times New Roman"/>
        </w:rPr>
      </w:pPr>
    </w:p>
    <w:sectPr w:rsidR="002B0AEC" w:rsidRPr="002B0AEC" w:rsidSect="008C3C6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CA195" w14:textId="77777777" w:rsidR="002F74E0" w:rsidRDefault="002F74E0">
      <w:r>
        <w:separator/>
      </w:r>
    </w:p>
  </w:endnote>
  <w:endnote w:type="continuationSeparator" w:id="0">
    <w:p w14:paraId="7802E11C" w14:textId="77777777" w:rsidR="002F74E0" w:rsidRDefault="002F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BA8A3" w14:textId="77777777" w:rsidR="002F74E0" w:rsidRDefault="002F74E0">
      <w:r>
        <w:separator/>
      </w:r>
    </w:p>
  </w:footnote>
  <w:footnote w:type="continuationSeparator" w:id="0">
    <w:p w14:paraId="77AA6BDE" w14:textId="77777777" w:rsidR="002F74E0" w:rsidRDefault="002F74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6F9632" w14:textId="77777777" w:rsidR="008C3419" w:rsidRPr="00980679" w:rsidRDefault="00803CCB" w:rsidP="008C3C69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                                                   </w:t>
        </w:r>
        <w:r w:rsidR="00D146B9">
          <w:rPr>
            <w:rFonts w:ascii="Times New Roman" w:hAnsi="Times New Roman" w:cs="Times New Roman"/>
          </w:rPr>
          <w:t xml:space="preserve">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0568EE">
          <w:rPr>
            <w:rFonts w:ascii="Times New Roman" w:hAnsi="Times New Roman" w:cs="Times New Roman"/>
            <w:noProof/>
          </w:rPr>
          <w:t>7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9EAAB6" w14:textId="77777777" w:rsidR="008C3419" w:rsidRPr="000F4CDC" w:rsidRDefault="00803CCB" w:rsidP="008C3C69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0568EE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B9"/>
    <w:rsid w:val="00004ED4"/>
    <w:rsid w:val="00006865"/>
    <w:rsid w:val="00020255"/>
    <w:rsid w:val="000267A6"/>
    <w:rsid w:val="0003103E"/>
    <w:rsid w:val="00037A16"/>
    <w:rsid w:val="00044896"/>
    <w:rsid w:val="00047E30"/>
    <w:rsid w:val="00054530"/>
    <w:rsid w:val="000568EE"/>
    <w:rsid w:val="000568F2"/>
    <w:rsid w:val="00057313"/>
    <w:rsid w:val="00072C23"/>
    <w:rsid w:val="0007335D"/>
    <w:rsid w:val="00076198"/>
    <w:rsid w:val="000779BF"/>
    <w:rsid w:val="000831EC"/>
    <w:rsid w:val="00085AFB"/>
    <w:rsid w:val="000A1C8C"/>
    <w:rsid w:val="000B134A"/>
    <w:rsid w:val="000B57BB"/>
    <w:rsid w:val="000C0190"/>
    <w:rsid w:val="000C0DB5"/>
    <w:rsid w:val="000C192B"/>
    <w:rsid w:val="000C40AC"/>
    <w:rsid w:val="000C4D97"/>
    <w:rsid w:val="000C7F28"/>
    <w:rsid w:val="000D3614"/>
    <w:rsid w:val="000D43F3"/>
    <w:rsid w:val="000E0F0F"/>
    <w:rsid w:val="000E37B1"/>
    <w:rsid w:val="000E547F"/>
    <w:rsid w:val="000F0100"/>
    <w:rsid w:val="000F0817"/>
    <w:rsid w:val="000F327B"/>
    <w:rsid w:val="000F32D5"/>
    <w:rsid w:val="000F4CDC"/>
    <w:rsid w:val="000F7689"/>
    <w:rsid w:val="000F76DB"/>
    <w:rsid w:val="00103B4B"/>
    <w:rsid w:val="00107D39"/>
    <w:rsid w:val="001104A7"/>
    <w:rsid w:val="00111314"/>
    <w:rsid w:val="00116659"/>
    <w:rsid w:val="00121AA1"/>
    <w:rsid w:val="00126E0C"/>
    <w:rsid w:val="001276D4"/>
    <w:rsid w:val="00130FCE"/>
    <w:rsid w:val="00131417"/>
    <w:rsid w:val="001354A1"/>
    <w:rsid w:val="0013695D"/>
    <w:rsid w:val="00140C5F"/>
    <w:rsid w:val="00141E3C"/>
    <w:rsid w:val="001444FC"/>
    <w:rsid w:val="00144884"/>
    <w:rsid w:val="00145738"/>
    <w:rsid w:val="00154841"/>
    <w:rsid w:val="00157749"/>
    <w:rsid w:val="001621D2"/>
    <w:rsid w:val="0017000A"/>
    <w:rsid w:val="001738DC"/>
    <w:rsid w:val="00182D38"/>
    <w:rsid w:val="00191225"/>
    <w:rsid w:val="00193903"/>
    <w:rsid w:val="00197ABC"/>
    <w:rsid w:val="00197C63"/>
    <w:rsid w:val="001A2A39"/>
    <w:rsid w:val="001A4520"/>
    <w:rsid w:val="001B32F2"/>
    <w:rsid w:val="001B3927"/>
    <w:rsid w:val="001B4BFB"/>
    <w:rsid w:val="001C237D"/>
    <w:rsid w:val="001C2DC8"/>
    <w:rsid w:val="001C54F8"/>
    <w:rsid w:val="001C5BC3"/>
    <w:rsid w:val="001C79AC"/>
    <w:rsid w:val="001D4DE3"/>
    <w:rsid w:val="001D50C0"/>
    <w:rsid w:val="001D6EA3"/>
    <w:rsid w:val="001E1F19"/>
    <w:rsid w:val="001E6FAF"/>
    <w:rsid w:val="001E7200"/>
    <w:rsid w:val="001E76D1"/>
    <w:rsid w:val="001F0B55"/>
    <w:rsid w:val="001F1CF8"/>
    <w:rsid w:val="001F408B"/>
    <w:rsid w:val="001F46E9"/>
    <w:rsid w:val="001F648D"/>
    <w:rsid w:val="001F663A"/>
    <w:rsid w:val="001F7183"/>
    <w:rsid w:val="002110FA"/>
    <w:rsid w:val="00215167"/>
    <w:rsid w:val="002201DA"/>
    <w:rsid w:val="00221043"/>
    <w:rsid w:val="00223FC7"/>
    <w:rsid w:val="00230B7F"/>
    <w:rsid w:val="00236A4C"/>
    <w:rsid w:val="002452CC"/>
    <w:rsid w:val="00245595"/>
    <w:rsid w:val="00250696"/>
    <w:rsid w:val="002512CA"/>
    <w:rsid w:val="00253366"/>
    <w:rsid w:val="00257860"/>
    <w:rsid w:val="00263783"/>
    <w:rsid w:val="00264A08"/>
    <w:rsid w:val="002656B7"/>
    <w:rsid w:val="00265868"/>
    <w:rsid w:val="00270D9C"/>
    <w:rsid w:val="00276B60"/>
    <w:rsid w:val="00276F8F"/>
    <w:rsid w:val="002810A5"/>
    <w:rsid w:val="00281CF5"/>
    <w:rsid w:val="00282242"/>
    <w:rsid w:val="002850B6"/>
    <w:rsid w:val="002921D3"/>
    <w:rsid w:val="00293BCE"/>
    <w:rsid w:val="0029449B"/>
    <w:rsid w:val="002A0DD3"/>
    <w:rsid w:val="002A13C0"/>
    <w:rsid w:val="002A1765"/>
    <w:rsid w:val="002B0058"/>
    <w:rsid w:val="002B0AEC"/>
    <w:rsid w:val="002B0B3D"/>
    <w:rsid w:val="002B2372"/>
    <w:rsid w:val="002B77DF"/>
    <w:rsid w:val="002B7A6D"/>
    <w:rsid w:val="002B7EFA"/>
    <w:rsid w:val="002C2F3E"/>
    <w:rsid w:val="002C4319"/>
    <w:rsid w:val="002D73E8"/>
    <w:rsid w:val="002D7BB1"/>
    <w:rsid w:val="002E1322"/>
    <w:rsid w:val="002E64EB"/>
    <w:rsid w:val="002F285D"/>
    <w:rsid w:val="002F4D55"/>
    <w:rsid w:val="002F74E0"/>
    <w:rsid w:val="002F7D31"/>
    <w:rsid w:val="00300CA0"/>
    <w:rsid w:val="003024EB"/>
    <w:rsid w:val="003059FC"/>
    <w:rsid w:val="00305CA0"/>
    <w:rsid w:val="003062C4"/>
    <w:rsid w:val="0031091F"/>
    <w:rsid w:val="00315399"/>
    <w:rsid w:val="0032281F"/>
    <w:rsid w:val="00324813"/>
    <w:rsid w:val="0033507D"/>
    <w:rsid w:val="0033599B"/>
    <w:rsid w:val="00335E95"/>
    <w:rsid w:val="00336C98"/>
    <w:rsid w:val="00337FF1"/>
    <w:rsid w:val="0034042D"/>
    <w:rsid w:val="00345699"/>
    <w:rsid w:val="003626B7"/>
    <w:rsid w:val="00367F65"/>
    <w:rsid w:val="00380043"/>
    <w:rsid w:val="00380D69"/>
    <w:rsid w:val="00387C98"/>
    <w:rsid w:val="00392C40"/>
    <w:rsid w:val="003B0A09"/>
    <w:rsid w:val="003B35E4"/>
    <w:rsid w:val="003B7508"/>
    <w:rsid w:val="003D42BC"/>
    <w:rsid w:val="003D58D3"/>
    <w:rsid w:val="003E040E"/>
    <w:rsid w:val="003E6056"/>
    <w:rsid w:val="003F561C"/>
    <w:rsid w:val="00401BE8"/>
    <w:rsid w:val="0040368F"/>
    <w:rsid w:val="00403E5E"/>
    <w:rsid w:val="00407AA7"/>
    <w:rsid w:val="004125F4"/>
    <w:rsid w:val="00412881"/>
    <w:rsid w:val="004131D3"/>
    <w:rsid w:val="004219B7"/>
    <w:rsid w:val="004244C9"/>
    <w:rsid w:val="0043458A"/>
    <w:rsid w:val="00435892"/>
    <w:rsid w:val="004374DE"/>
    <w:rsid w:val="00440451"/>
    <w:rsid w:val="00443A72"/>
    <w:rsid w:val="00445344"/>
    <w:rsid w:val="00451E0D"/>
    <w:rsid w:val="004572C9"/>
    <w:rsid w:val="0045764D"/>
    <w:rsid w:val="00460B79"/>
    <w:rsid w:val="004656FE"/>
    <w:rsid w:val="004744C4"/>
    <w:rsid w:val="0047550E"/>
    <w:rsid w:val="00483B7D"/>
    <w:rsid w:val="00486961"/>
    <w:rsid w:val="0049513C"/>
    <w:rsid w:val="004A5DA3"/>
    <w:rsid w:val="004C62E1"/>
    <w:rsid w:val="004C77E3"/>
    <w:rsid w:val="004D0672"/>
    <w:rsid w:val="004D3408"/>
    <w:rsid w:val="004E1211"/>
    <w:rsid w:val="004E386C"/>
    <w:rsid w:val="004E7F57"/>
    <w:rsid w:val="004F2CE6"/>
    <w:rsid w:val="004F3A7C"/>
    <w:rsid w:val="00504D54"/>
    <w:rsid w:val="00510AEB"/>
    <w:rsid w:val="005150A5"/>
    <w:rsid w:val="005220FB"/>
    <w:rsid w:val="00526DD8"/>
    <w:rsid w:val="00531397"/>
    <w:rsid w:val="00536A87"/>
    <w:rsid w:val="005373A7"/>
    <w:rsid w:val="005457D1"/>
    <w:rsid w:val="00545DB9"/>
    <w:rsid w:val="00547109"/>
    <w:rsid w:val="00556281"/>
    <w:rsid w:val="005578C0"/>
    <w:rsid w:val="005611AC"/>
    <w:rsid w:val="005715F2"/>
    <w:rsid w:val="00573F1D"/>
    <w:rsid w:val="00573F97"/>
    <w:rsid w:val="00574DA0"/>
    <w:rsid w:val="0057624C"/>
    <w:rsid w:val="005779DB"/>
    <w:rsid w:val="00582E75"/>
    <w:rsid w:val="005832C3"/>
    <w:rsid w:val="005863BF"/>
    <w:rsid w:val="005873DD"/>
    <w:rsid w:val="005907B8"/>
    <w:rsid w:val="005913C7"/>
    <w:rsid w:val="005915F7"/>
    <w:rsid w:val="00597D51"/>
    <w:rsid w:val="005A00CB"/>
    <w:rsid w:val="005A431F"/>
    <w:rsid w:val="005B1400"/>
    <w:rsid w:val="005B4BD3"/>
    <w:rsid w:val="005C24F7"/>
    <w:rsid w:val="005C475F"/>
    <w:rsid w:val="005C4F7A"/>
    <w:rsid w:val="005C5B03"/>
    <w:rsid w:val="005E040A"/>
    <w:rsid w:val="005E1949"/>
    <w:rsid w:val="005E61F5"/>
    <w:rsid w:val="005F4BA9"/>
    <w:rsid w:val="0060461D"/>
    <w:rsid w:val="0061117F"/>
    <w:rsid w:val="006134AB"/>
    <w:rsid w:val="00616681"/>
    <w:rsid w:val="006172C5"/>
    <w:rsid w:val="00621795"/>
    <w:rsid w:val="00632038"/>
    <w:rsid w:val="00632E27"/>
    <w:rsid w:val="006415E2"/>
    <w:rsid w:val="00642D96"/>
    <w:rsid w:val="006531FE"/>
    <w:rsid w:val="00663A32"/>
    <w:rsid w:val="00663CDE"/>
    <w:rsid w:val="00675FED"/>
    <w:rsid w:val="00683DAE"/>
    <w:rsid w:val="006840DB"/>
    <w:rsid w:val="00686B0C"/>
    <w:rsid w:val="00687126"/>
    <w:rsid w:val="00692B57"/>
    <w:rsid w:val="006A2DD2"/>
    <w:rsid w:val="006A5DD9"/>
    <w:rsid w:val="006B1EB4"/>
    <w:rsid w:val="006B1F34"/>
    <w:rsid w:val="006B419B"/>
    <w:rsid w:val="006B4B7F"/>
    <w:rsid w:val="006B5FDE"/>
    <w:rsid w:val="006C2D8D"/>
    <w:rsid w:val="006D0215"/>
    <w:rsid w:val="006D1EF5"/>
    <w:rsid w:val="006D36D7"/>
    <w:rsid w:val="006D6D15"/>
    <w:rsid w:val="006E1163"/>
    <w:rsid w:val="006E33DE"/>
    <w:rsid w:val="006E5655"/>
    <w:rsid w:val="006E6D92"/>
    <w:rsid w:val="006F1F19"/>
    <w:rsid w:val="00700916"/>
    <w:rsid w:val="00703D61"/>
    <w:rsid w:val="00714D59"/>
    <w:rsid w:val="00724868"/>
    <w:rsid w:val="00727724"/>
    <w:rsid w:val="0072793F"/>
    <w:rsid w:val="00727A2D"/>
    <w:rsid w:val="00732771"/>
    <w:rsid w:val="007337E8"/>
    <w:rsid w:val="00734468"/>
    <w:rsid w:val="00737E7E"/>
    <w:rsid w:val="007406E4"/>
    <w:rsid w:val="00744459"/>
    <w:rsid w:val="0074457F"/>
    <w:rsid w:val="007476C0"/>
    <w:rsid w:val="007513C7"/>
    <w:rsid w:val="00751635"/>
    <w:rsid w:val="00752A5A"/>
    <w:rsid w:val="00757581"/>
    <w:rsid w:val="00757818"/>
    <w:rsid w:val="00762066"/>
    <w:rsid w:val="00763E0A"/>
    <w:rsid w:val="00774019"/>
    <w:rsid w:val="007765B5"/>
    <w:rsid w:val="00783B6E"/>
    <w:rsid w:val="00784138"/>
    <w:rsid w:val="00785B4B"/>
    <w:rsid w:val="00785D0E"/>
    <w:rsid w:val="00790E18"/>
    <w:rsid w:val="00792B59"/>
    <w:rsid w:val="0079319F"/>
    <w:rsid w:val="007B2DFF"/>
    <w:rsid w:val="007B420D"/>
    <w:rsid w:val="007B4FD4"/>
    <w:rsid w:val="007B56B4"/>
    <w:rsid w:val="007B675F"/>
    <w:rsid w:val="007C110F"/>
    <w:rsid w:val="007C4497"/>
    <w:rsid w:val="007C749D"/>
    <w:rsid w:val="007D49E8"/>
    <w:rsid w:val="007E1B39"/>
    <w:rsid w:val="007E1BE6"/>
    <w:rsid w:val="007E3504"/>
    <w:rsid w:val="007E40C6"/>
    <w:rsid w:val="007E5A34"/>
    <w:rsid w:val="007E774E"/>
    <w:rsid w:val="007E7AFC"/>
    <w:rsid w:val="007F2181"/>
    <w:rsid w:val="007F236E"/>
    <w:rsid w:val="007F26D0"/>
    <w:rsid w:val="007F4AD1"/>
    <w:rsid w:val="007F7981"/>
    <w:rsid w:val="007F7F0B"/>
    <w:rsid w:val="00801F37"/>
    <w:rsid w:val="00803CCB"/>
    <w:rsid w:val="00805E6B"/>
    <w:rsid w:val="00807A81"/>
    <w:rsid w:val="0081098C"/>
    <w:rsid w:val="00815B4D"/>
    <w:rsid w:val="0082482A"/>
    <w:rsid w:val="00827758"/>
    <w:rsid w:val="00833337"/>
    <w:rsid w:val="00841DCE"/>
    <w:rsid w:val="00855FE7"/>
    <w:rsid w:val="00867263"/>
    <w:rsid w:val="00867C50"/>
    <w:rsid w:val="0087544C"/>
    <w:rsid w:val="0087627F"/>
    <w:rsid w:val="00882012"/>
    <w:rsid w:val="00882D0C"/>
    <w:rsid w:val="008A5739"/>
    <w:rsid w:val="008B77B0"/>
    <w:rsid w:val="008C265A"/>
    <w:rsid w:val="008C3419"/>
    <w:rsid w:val="008C3C69"/>
    <w:rsid w:val="008D0254"/>
    <w:rsid w:val="008D2F03"/>
    <w:rsid w:val="008D487E"/>
    <w:rsid w:val="008E1A45"/>
    <w:rsid w:val="008E21C8"/>
    <w:rsid w:val="008E47D6"/>
    <w:rsid w:val="008F00EB"/>
    <w:rsid w:val="008F27A0"/>
    <w:rsid w:val="008F2FB3"/>
    <w:rsid w:val="008F472D"/>
    <w:rsid w:val="00906A5D"/>
    <w:rsid w:val="009074DE"/>
    <w:rsid w:val="00907D7C"/>
    <w:rsid w:val="00911F97"/>
    <w:rsid w:val="00916508"/>
    <w:rsid w:val="009203AF"/>
    <w:rsid w:val="00921186"/>
    <w:rsid w:val="00924BEE"/>
    <w:rsid w:val="00925E54"/>
    <w:rsid w:val="00930D1F"/>
    <w:rsid w:val="009420AD"/>
    <w:rsid w:val="00942CC8"/>
    <w:rsid w:val="00947E7C"/>
    <w:rsid w:val="00950340"/>
    <w:rsid w:val="0095107A"/>
    <w:rsid w:val="00952F8F"/>
    <w:rsid w:val="00956019"/>
    <w:rsid w:val="009568CB"/>
    <w:rsid w:val="00957824"/>
    <w:rsid w:val="00960A56"/>
    <w:rsid w:val="0096165A"/>
    <w:rsid w:val="00962FED"/>
    <w:rsid w:val="00964396"/>
    <w:rsid w:val="00971F6D"/>
    <w:rsid w:val="00980679"/>
    <w:rsid w:val="009821F5"/>
    <w:rsid w:val="00983764"/>
    <w:rsid w:val="00986782"/>
    <w:rsid w:val="009A1587"/>
    <w:rsid w:val="009A38A1"/>
    <w:rsid w:val="009A43BF"/>
    <w:rsid w:val="009A6000"/>
    <w:rsid w:val="009A7AB1"/>
    <w:rsid w:val="009A7CDF"/>
    <w:rsid w:val="009B14FD"/>
    <w:rsid w:val="009B31FE"/>
    <w:rsid w:val="009B3E4E"/>
    <w:rsid w:val="009B487B"/>
    <w:rsid w:val="009B4D31"/>
    <w:rsid w:val="009C2B10"/>
    <w:rsid w:val="009C5D98"/>
    <w:rsid w:val="009D4E5D"/>
    <w:rsid w:val="009D583C"/>
    <w:rsid w:val="009D5847"/>
    <w:rsid w:val="009E062F"/>
    <w:rsid w:val="009F062B"/>
    <w:rsid w:val="009F1AAA"/>
    <w:rsid w:val="009F7A60"/>
    <w:rsid w:val="00A02962"/>
    <w:rsid w:val="00A05DAB"/>
    <w:rsid w:val="00A06A7B"/>
    <w:rsid w:val="00A16DBC"/>
    <w:rsid w:val="00A23964"/>
    <w:rsid w:val="00A26435"/>
    <w:rsid w:val="00A26A79"/>
    <w:rsid w:val="00A35D55"/>
    <w:rsid w:val="00A462AF"/>
    <w:rsid w:val="00A52DC3"/>
    <w:rsid w:val="00A54403"/>
    <w:rsid w:val="00A667BC"/>
    <w:rsid w:val="00A6773E"/>
    <w:rsid w:val="00A7462A"/>
    <w:rsid w:val="00A77C86"/>
    <w:rsid w:val="00A82A15"/>
    <w:rsid w:val="00A8685E"/>
    <w:rsid w:val="00A912D6"/>
    <w:rsid w:val="00A94D88"/>
    <w:rsid w:val="00AA3AED"/>
    <w:rsid w:val="00AA44F5"/>
    <w:rsid w:val="00AB0C01"/>
    <w:rsid w:val="00AB7A2B"/>
    <w:rsid w:val="00AE0610"/>
    <w:rsid w:val="00AE2EC5"/>
    <w:rsid w:val="00AF5B2D"/>
    <w:rsid w:val="00B00856"/>
    <w:rsid w:val="00B22FF2"/>
    <w:rsid w:val="00B27E4A"/>
    <w:rsid w:val="00B324BD"/>
    <w:rsid w:val="00B37343"/>
    <w:rsid w:val="00B37ED2"/>
    <w:rsid w:val="00B414E8"/>
    <w:rsid w:val="00B43199"/>
    <w:rsid w:val="00B44F74"/>
    <w:rsid w:val="00B458F4"/>
    <w:rsid w:val="00B50E66"/>
    <w:rsid w:val="00B5157D"/>
    <w:rsid w:val="00B54A2D"/>
    <w:rsid w:val="00B5553B"/>
    <w:rsid w:val="00B563BE"/>
    <w:rsid w:val="00B56CCC"/>
    <w:rsid w:val="00B60C6A"/>
    <w:rsid w:val="00B62765"/>
    <w:rsid w:val="00B660D8"/>
    <w:rsid w:val="00B6669D"/>
    <w:rsid w:val="00B66945"/>
    <w:rsid w:val="00B7639F"/>
    <w:rsid w:val="00B80332"/>
    <w:rsid w:val="00B812C4"/>
    <w:rsid w:val="00B8271E"/>
    <w:rsid w:val="00B83423"/>
    <w:rsid w:val="00B9065F"/>
    <w:rsid w:val="00BA0DF7"/>
    <w:rsid w:val="00BA1D31"/>
    <w:rsid w:val="00BA43E2"/>
    <w:rsid w:val="00BB1433"/>
    <w:rsid w:val="00BC1375"/>
    <w:rsid w:val="00BC79F5"/>
    <w:rsid w:val="00BC7F1A"/>
    <w:rsid w:val="00BD4399"/>
    <w:rsid w:val="00BD7B8B"/>
    <w:rsid w:val="00BE076D"/>
    <w:rsid w:val="00BE3E8A"/>
    <w:rsid w:val="00BE6534"/>
    <w:rsid w:val="00BE6C1B"/>
    <w:rsid w:val="00BF06C3"/>
    <w:rsid w:val="00BF0D4B"/>
    <w:rsid w:val="00BF482F"/>
    <w:rsid w:val="00BF6F7E"/>
    <w:rsid w:val="00C12672"/>
    <w:rsid w:val="00C1598B"/>
    <w:rsid w:val="00C2101C"/>
    <w:rsid w:val="00C221D4"/>
    <w:rsid w:val="00C3059C"/>
    <w:rsid w:val="00C30A50"/>
    <w:rsid w:val="00C30ADD"/>
    <w:rsid w:val="00C3102D"/>
    <w:rsid w:val="00C50773"/>
    <w:rsid w:val="00C55632"/>
    <w:rsid w:val="00C6616E"/>
    <w:rsid w:val="00C75239"/>
    <w:rsid w:val="00C77810"/>
    <w:rsid w:val="00C832F0"/>
    <w:rsid w:val="00C91003"/>
    <w:rsid w:val="00C937B3"/>
    <w:rsid w:val="00C943D2"/>
    <w:rsid w:val="00C95AA7"/>
    <w:rsid w:val="00C96E55"/>
    <w:rsid w:val="00CA3788"/>
    <w:rsid w:val="00CA408A"/>
    <w:rsid w:val="00CA483D"/>
    <w:rsid w:val="00CB3ECE"/>
    <w:rsid w:val="00CB3F03"/>
    <w:rsid w:val="00CB6D87"/>
    <w:rsid w:val="00CB742D"/>
    <w:rsid w:val="00CB7D3D"/>
    <w:rsid w:val="00CC0D0E"/>
    <w:rsid w:val="00CC4082"/>
    <w:rsid w:val="00CC677B"/>
    <w:rsid w:val="00CD4B41"/>
    <w:rsid w:val="00CD6171"/>
    <w:rsid w:val="00CE3F48"/>
    <w:rsid w:val="00CE678E"/>
    <w:rsid w:val="00CF00D9"/>
    <w:rsid w:val="00CF0123"/>
    <w:rsid w:val="00CF26F0"/>
    <w:rsid w:val="00CF745A"/>
    <w:rsid w:val="00D006FD"/>
    <w:rsid w:val="00D00D3C"/>
    <w:rsid w:val="00D02E13"/>
    <w:rsid w:val="00D1186F"/>
    <w:rsid w:val="00D146B9"/>
    <w:rsid w:val="00D26381"/>
    <w:rsid w:val="00D4633D"/>
    <w:rsid w:val="00D47080"/>
    <w:rsid w:val="00D5201E"/>
    <w:rsid w:val="00D528FC"/>
    <w:rsid w:val="00D52CA9"/>
    <w:rsid w:val="00D603E1"/>
    <w:rsid w:val="00D623B5"/>
    <w:rsid w:val="00D80EFA"/>
    <w:rsid w:val="00D87435"/>
    <w:rsid w:val="00D91D25"/>
    <w:rsid w:val="00D96874"/>
    <w:rsid w:val="00DA4175"/>
    <w:rsid w:val="00DB33B4"/>
    <w:rsid w:val="00DB46D4"/>
    <w:rsid w:val="00DB5C61"/>
    <w:rsid w:val="00DC05EF"/>
    <w:rsid w:val="00DD29B9"/>
    <w:rsid w:val="00DD3877"/>
    <w:rsid w:val="00DD669B"/>
    <w:rsid w:val="00DE01D1"/>
    <w:rsid w:val="00DE0911"/>
    <w:rsid w:val="00DF68FE"/>
    <w:rsid w:val="00DF72A0"/>
    <w:rsid w:val="00E0197F"/>
    <w:rsid w:val="00E01BE2"/>
    <w:rsid w:val="00E029B7"/>
    <w:rsid w:val="00E042F6"/>
    <w:rsid w:val="00E04D3E"/>
    <w:rsid w:val="00E04FD9"/>
    <w:rsid w:val="00E05442"/>
    <w:rsid w:val="00E0679D"/>
    <w:rsid w:val="00E12443"/>
    <w:rsid w:val="00E1511F"/>
    <w:rsid w:val="00E26892"/>
    <w:rsid w:val="00E32AA9"/>
    <w:rsid w:val="00E4193E"/>
    <w:rsid w:val="00E546F6"/>
    <w:rsid w:val="00E55D70"/>
    <w:rsid w:val="00E57FC4"/>
    <w:rsid w:val="00E624AA"/>
    <w:rsid w:val="00E63E2D"/>
    <w:rsid w:val="00E66B39"/>
    <w:rsid w:val="00E6724F"/>
    <w:rsid w:val="00E73E46"/>
    <w:rsid w:val="00E756EB"/>
    <w:rsid w:val="00E80269"/>
    <w:rsid w:val="00E912B1"/>
    <w:rsid w:val="00E94AD1"/>
    <w:rsid w:val="00E97857"/>
    <w:rsid w:val="00EA366B"/>
    <w:rsid w:val="00EA5087"/>
    <w:rsid w:val="00EA780D"/>
    <w:rsid w:val="00EB3EB9"/>
    <w:rsid w:val="00EB4025"/>
    <w:rsid w:val="00EC028C"/>
    <w:rsid w:val="00EC10C8"/>
    <w:rsid w:val="00EC51CC"/>
    <w:rsid w:val="00EC5491"/>
    <w:rsid w:val="00ED0CAD"/>
    <w:rsid w:val="00ED4F18"/>
    <w:rsid w:val="00ED7896"/>
    <w:rsid w:val="00EE2BA5"/>
    <w:rsid w:val="00EE35E6"/>
    <w:rsid w:val="00EE38F6"/>
    <w:rsid w:val="00EE6BDC"/>
    <w:rsid w:val="00EE7BD7"/>
    <w:rsid w:val="00EF424E"/>
    <w:rsid w:val="00EF482A"/>
    <w:rsid w:val="00F01B1C"/>
    <w:rsid w:val="00F23617"/>
    <w:rsid w:val="00F253DA"/>
    <w:rsid w:val="00F33CEC"/>
    <w:rsid w:val="00F34D1C"/>
    <w:rsid w:val="00F35B64"/>
    <w:rsid w:val="00F4180F"/>
    <w:rsid w:val="00F43ECC"/>
    <w:rsid w:val="00F5098F"/>
    <w:rsid w:val="00F54B18"/>
    <w:rsid w:val="00F54DF9"/>
    <w:rsid w:val="00F5602F"/>
    <w:rsid w:val="00F56210"/>
    <w:rsid w:val="00F57AA9"/>
    <w:rsid w:val="00F61D31"/>
    <w:rsid w:val="00F64D06"/>
    <w:rsid w:val="00F66B83"/>
    <w:rsid w:val="00F70D14"/>
    <w:rsid w:val="00F7550A"/>
    <w:rsid w:val="00F81A70"/>
    <w:rsid w:val="00F836CE"/>
    <w:rsid w:val="00F87980"/>
    <w:rsid w:val="00F9111E"/>
    <w:rsid w:val="00F91DF8"/>
    <w:rsid w:val="00F96407"/>
    <w:rsid w:val="00FA0C7C"/>
    <w:rsid w:val="00FA2182"/>
    <w:rsid w:val="00FA4B43"/>
    <w:rsid w:val="00FA5C5A"/>
    <w:rsid w:val="00FA6714"/>
    <w:rsid w:val="00FB0FDE"/>
    <w:rsid w:val="00FB1111"/>
    <w:rsid w:val="00FB1226"/>
    <w:rsid w:val="00FB21F6"/>
    <w:rsid w:val="00FB2A5E"/>
    <w:rsid w:val="00FC04D2"/>
    <w:rsid w:val="00FC05EF"/>
    <w:rsid w:val="00FC2599"/>
    <w:rsid w:val="00FC44F1"/>
    <w:rsid w:val="00FC7721"/>
    <w:rsid w:val="00FC77D5"/>
    <w:rsid w:val="00FD0BCD"/>
    <w:rsid w:val="00FD0DC0"/>
    <w:rsid w:val="00FE06C0"/>
    <w:rsid w:val="00FE69F4"/>
    <w:rsid w:val="00FF49B3"/>
    <w:rsid w:val="00FF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75DBC"/>
  <w15:chartTrackingRefBased/>
  <w15:docId w15:val="{577CA744-4098-40E9-BB87-AE141625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6B9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6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46B9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146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46B9"/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7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nyemmal17@gmail.com</dc:creator>
  <cp:lastModifiedBy>LAPTOP</cp:lastModifiedBy>
  <cp:revision>613</cp:revision>
  <dcterms:created xsi:type="dcterms:W3CDTF">2020-07-17T07:21:00Z</dcterms:created>
  <dcterms:modified xsi:type="dcterms:W3CDTF">2020-07-31T09:08:00Z</dcterms:modified>
</cp:coreProperties>
</file>